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4DFA95C2" w:rsidR="00F16F2C" w:rsidRDefault="006846D8">
      <w:pPr>
        <w:pStyle w:val="Title"/>
      </w:pPr>
      <w:r>
        <w:rPr>
          <w:rFonts w:ascii="Cambria"/>
          <w:noProof/>
        </w:rPr>
        <w:drawing>
          <wp:anchor distT="0" distB="0" distL="0" distR="0" simplePos="0" relativeHeight="251657216" behindDoc="0" locked="0" layoutInCell="1" allowOverlap="1" wp14:anchorId="4B890BBB" wp14:editId="043D4DC3">
            <wp:simplePos x="0" y="0"/>
            <wp:positionH relativeFrom="page">
              <wp:posOffset>459740</wp:posOffset>
            </wp:positionH>
            <wp:positionV relativeFrom="page">
              <wp:posOffset>403225</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434150" cy="1453904"/>
                    </a:xfrm>
                    <a:prstGeom prst="rect">
                      <a:avLst/>
                    </a:prstGeom>
                  </pic:spPr>
                </pic:pic>
              </a:graphicData>
            </a:graphic>
          </wp:anchor>
        </w:drawing>
      </w:r>
      <w:r w:rsidR="00601483">
        <w:t xml:space="preserve">       </w:t>
      </w:r>
      <w:r w:rsidR="002F5CD2">
        <w:t xml:space="preserve">      Franklin</w:t>
      </w:r>
      <w:r w:rsidR="002F5CD2">
        <w:rPr>
          <w:spacing w:val="-9"/>
        </w:rPr>
        <w:t xml:space="preserve"> </w:t>
      </w:r>
      <w:r w:rsidR="002F5CD2">
        <w:t>County</w:t>
      </w:r>
      <w:r w:rsidR="002F5CD2">
        <w:rPr>
          <w:spacing w:val="-5"/>
        </w:rPr>
        <w:t xml:space="preserve"> </w:t>
      </w:r>
      <w:r w:rsidR="002F5CD2">
        <w:t>Soil</w:t>
      </w:r>
      <w:r w:rsidR="002F5CD2">
        <w:rPr>
          <w:spacing w:val="-16"/>
        </w:rPr>
        <w:t xml:space="preserve"> </w:t>
      </w:r>
      <w:r w:rsidR="002F5CD2">
        <w:t>and</w:t>
      </w:r>
      <w:r w:rsidR="002F5CD2">
        <w:rPr>
          <w:spacing w:val="-14"/>
        </w:rPr>
        <w:t xml:space="preserve"> </w:t>
      </w:r>
      <w:r w:rsidR="002F5CD2">
        <w:t>Water</w:t>
      </w:r>
      <w:r w:rsidR="002F5CD2">
        <w:rPr>
          <w:spacing w:val="-13"/>
        </w:rPr>
        <w:t xml:space="preserve"> </w:t>
      </w:r>
      <w:r w:rsidR="002F5CD2">
        <w:t>Conservation</w:t>
      </w:r>
      <w:r w:rsidR="002F5CD2">
        <w:rPr>
          <w:spacing w:val="-20"/>
        </w:rPr>
        <w:t xml:space="preserve"> </w:t>
      </w:r>
      <w:r w:rsidR="002F5CD2">
        <w:rPr>
          <w:spacing w:val="-2"/>
        </w:rPr>
        <w:t>District</w:t>
      </w:r>
    </w:p>
    <w:p w14:paraId="4C97740B" w14:textId="72B111CC" w:rsidR="00F16F2C" w:rsidRDefault="002F5CD2">
      <w:pPr>
        <w:spacing w:line="327" w:lineRule="exact"/>
        <w:ind w:left="1902"/>
        <w:rPr>
          <w:rFonts w:ascii="Calibri"/>
          <w:i/>
          <w:sz w:val="28"/>
        </w:rPr>
      </w:pPr>
      <w:r>
        <w:rPr>
          <w:rFonts w:ascii="Calibri"/>
          <w:i/>
          <w:w w:val="105"/>
          <w:sz w:val="28"/>
        </w:rPr>
        <w:t xml:space="preserve">    </w:t>
      </w:r>
      <w:r w:rsidR="00601483">
        <w:rPr>
          <w:rFonts w:ascii="Calibri"/>
          <w:i/>
          <w:w w:val="105"/>
          <w:sz w:val="28"/>
        </w:rPr>
        <w:t xml:space="preserve">        </w:t>
      </w: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497F86B4" w:rsidR="00F16F2C" w:rsidRDefault="002F5CD2">
      <w:pPr>
        <w:spacing w:line="321" w:lineRule="exact"/>
        <w:ind w:left="1900"/>
        <w:rPr>
          <w:rFonts w:ascii="Calibri"/>
          <w:i/>
          <w:sz w:val="28"/>
        </w:rPr>
      </w:pPr>
      <w:r>
        <w:rPr>
          <w:rFonts w:ascii="Calibri"/>
          <w:i/>
          <w:sz w:val="28"/>
        </w:rPr>
        <w:t xml:space="preserve"> </w:t>
      </w:r>
      <w:r w:rsidR="00601483">
        <w:rPr>
          <w:rFonts w:ascii="Calibri"/>
          <w:i/>
          <w:sz w:val="28"/>
        </w:rPr>
        <w:t xml:space="preserve">        </w:t>
      </w: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11E4807" w:rsidR="00F16F2C" w:rsidRDefault="002F5CD2">
      <w:pPr>
        <w:spacing w:line="323" w:lineRule="exact"/>
        <w:ind w:left="1905"/>
        <w:rPr>
          <w:rFonts w:ascii="Calibri"/>
          <w:i/>
          <w:sz w:val="28"/>
        </w:rPr>
      </w:pPr>
      <w:r>
        <w:rPr>
          <w:rFonts w:ascii="Calibri"/>
          <w:i/>
          <w:sz w:val="28"/>
        </w:rPr>
        <w:t xml:space="preserve"> </w:t>
      </w:r>
      <w:r w:rsidR="00601483">
        <w:rPr>
          <w:rFonts w:ascii="Calibri"/>
          <w:i/>
          <w:sz w:val="28"/>
        </w:rPr>
        <w:t xml:space="preserve">         </w:t>
      </w:r>
      <w:r>
        <w:rPr>
          <w:rFonts w:ascii="Calibri"/>
          <w:i/>
          <w:sz w:val="28"/>
        </w:rPr>
        <w:t xml:space="preserve">     (518) 651-</w:t>
      </w:r>
      <w:r>
        <w:rPr>
          <w:rFonts w:ascii="Calibri"/>
          <w:i/>
          <w:spacing w:val="-4"/>
          <w:sz w:val="28"/>
        </w:rPr>
        <w:t>2097</w:t>
      </w:r>
    </w:p>
    <w:p w14:paraId="2EB43E21" w14:textId="499FDB67" w:rsidR="00F16F2C" w:rsidRDefault="002F5CD2">
      <w:pPr>
        <w:spacing w:line="331" w:lineRule="exact"/>
        <w:ind w:left="1899"/>
        <w:rPr>
          <w:rFonts w:ascii="Calibri"/>
          <w:i/>
          <w:sz w:val="28"/>
        </w:rPr>
      </w:pPr>
      <w:r>
        <w:t xml:space="preserve">   </w:t>
      </w:r>
      <w:r w:rsidR="006846D8">
        <w:t xml:space="preserve">           </w:t>
      </w:r>
      <w:r>
        <w:t xml:space="preserve">    </w:t>
      </w:r>
      <w:hyperlink r:id="rId9"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D86FE1">
      <w:pPr>
        <w:ind w:left="79"/>
        <w:rPr>
          <w:rFonts w:ascii="Calibri"/>
          <w:b/>
          <w:sz w:val="23"/>
        </w:rPr>
      </w:pPr>
      <w:r>
        <w:rPr>
          <w:rFonts w:ascii="Calibri"/>
          <w:b/>
          <w:spacing w:val="-2"/>
          <w:sz w:val="23"/>
          <w:u w:val="single"/>
        </w:rPr>
        <w:t>ATTENDANCE:</w:t>
      </w:r>
    </w:p>
    <w:p w14:paraId="046E3E89" w14:textId="41E4B1D6" w:rsidR="00F16F2C" w:rsidRDefault="00D86FE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 xml:space="preserve">DIRECTORS  </w:t>
      </w:r>
      <w:r w:rsidR="00460ED5">
        <w:rPr>
          <w:rFonts w:ascii="Calibri"/>
          <w:b/>
          <w:w w:val="105"/>
          <w:sz w:val="23"/>
        </w:rPr>
        <w:t xml:space="preserve">April </w:t>
      </w:r>
      <w:r w:rsidR="00AD2A79">
        <w:rPr>
          <w:rFonts w:ascii="Calibri"/>
          <w:b/>
          <w:w w:val="105"/>
          <w:sz w:val="23"/>
        </w:rPr>
        <w:t>21</w:t>
      </w:r>
      <w:r w:rsidR="00AD2A79">
        <w:rPr>
          <w:rFonts w:ascii="Calibri"/>
          <w:b/>
          <w:w w:val="105"/>
          <w:sz w:val="23"/>
          <w:vertAlign w:val="superscript"/>
        </w:rPr>
        <w:t>st</w:t>
      </w:r>
      <w:r>
        <w:rPr>
          <w:rFonts w:ascii="Calibri"/>
          <w:b/>
          <w:w w:val="105"/>
          <w:sz w:val="23"/>
        </w:rPr>
        <w:t>, 202</w:t>
      </w:r>
      <w:r w:rsidR="00C0741D">
        <w:rPr>
          <w:rFonts w:ascii="Calibri"/>
          <w:b/>
          <w:w w:val="105"/>
          <w:sz w:val="23"/>
        </w:rPr>
        <w:t>6</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462EDD44" w:rsidR="00F16F2C" w:rsidRPr="007B4A6A" w:rsidRDefault="00D86FE1">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r w:rsidRPr="007B4A6A">
        <w:rPr>
          <w:rFonts w:ascii="Calibri" w:hAnsi="Calibri" w:cs="Calibri"/>
          <w:spacing w:val="-8"/>
          <w:sz w:val="23"/>
        </w:rPr>
        <w:t>Dennis</w:t>
      </w:r>
      <w:r w:rsidRPr="007B4A6A">
        <w:rPr>
          <w:rFonts w:ascii="Calibri" w:hAnsi="Calibri" w:cs="Calibri"/>
          <w:spacing w:val="-5"/>
          <w:sz w:val="23"/>
        </w:rPr>
        <w:t xml:space="preserve"> </w:t>
      </w:r>
      <w:r w:rsidRPr="007B4A6A">
        <w:rPr>
          <w:rFonts w:ascii="Calibri" w:hAnsi="Calibri" w:cs="Calibri"/>
          <w:spacing w:val="-8"/>
          <w:sz w:val="23"/>
        </w:rPr>
        <w:t>Egan</w:t>
      </w:r>
    </w:p>
    <w:p w14:paraId="3C4A3015" w14:textId="7E3C0CD6" w:rsidR="00B96528" w:rsidRDefault="0059727E">
      <w:pPr>
        <w:pStyle w:val="BodyText"/>
        <w:spacing w:line="228" w:lineRule="auto"/>
        <w:ind w:left="62" w:firstLine="9"/>
        <w:rPr>
          <w:rFonts w:asciiTheme="minorHAnsi" w:hAnsiTheme="minorHAnsi" w:cstheme="minorHAnsi"/>
        </w:rPr>
      </w:pPr>
      <w:r w:rsidRPr="00C15C1A">
        <w:rPr>
          <w:rFonts w:asciiTheme="minorHAnsi" w:hAnsiTheme="minorHAnsi" w:cstheme="minorHAnsi"/>
        </w:rPr>
        <w:t>Ja</w:t>
      </w:r>
      <w:r w:rsidR="00CB7E0A">
        <w:rPr>
          <w:rFonts w:asciiTheme="minorHAnsi" w:hAnsiTheme="minorHAnsi" w:cstheme="minorHAnsi"/>
        </w:rPr>
        <w:t>c</w:t>
      </w:r>
      <w:r w:rsidRPr="00C15C1A">
        <w:rPr>
          <w:rFonts w:asciiTheme="minorHAnsi" w:hAnsiTheme="minorHAnsi" w:cstheme="minorHAnsi"/>
        </w:rPr>
        <w:t>ques DeMars</w:t>
      </w:r>
    </w:p>
    <w:p w14:paraId="506A1F16" w14:textId="3C9BE94C" w:rsidR="00462EC0" w:rsidRDefault="00462EC0">
      <w:pPr>
        <w:pStyle w:val="BodyText"/>
        <w:spacing w:line="228" w:lineRule="auto"/>
        <w:ind w:left="62" w:firstLine="9"/>
        <w:rPr>
          <w:rFonts w:asciiTheme="minorHAnsi" w:hAnsiTheme="minorHAnsi" w:cstheme="minorHAnsi"/>
        </w:rPr>
      </w:pPr>
      <w:r>
        <w:rPr>
          <w:rFonts w:asciiTheme="minorHAnsi" w:hAnsiTheme="minorHAnsi" w:cstheme="minorHAnsi"/>
        </w:rPr>
        <w:t>Andrea Dumas</w:t>
      </w:r>
    </w:p>
    <w:p w14:paraId="133E34E7" w14:textId="78583B28" w:rsidR="00462EC0" w:rsidRPr="00C15C1A" w:rsidRDefault="00462EC0">
      <w:pPr>
        <w:pStyle w:val="BodyText"/>
        <w:spacing w:line="228" w:lineRule="auto"/>
        <w:ind w:left="62" w:firstLine="9"/>
        <w:rPr>
          <w:rFonts w:asciiTheme="minorHAnsi" w:hAnsiTheme="minorHAnsi" w:cstheme="minorHAnsi"/>
        </w:rPr>
      </w:pPr>
      <w:r>
        <w:rPr>
          <w:rFonts w:asciiTheme="minorHAnsi" w:hAnsiTheme="minorHAnsi" w:cstheme="minorHAnsi"/>
        </w:rPr>
        <w:t>Rod Lauzon</w:t>
      </w:r>
    </w:p>
    <w:p w14:paraId="313FC85C" w14:textId="77777777" w:rsidR="00F16F2C" w:rsidRDefault="00D86FE1">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D86FE1">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1437DD93" w14:textId="77777777" w:rsidR="005A0CBD" w:rsidRDefault="00D86FE1">
      <w:pPr>
        <w:pStyle w:val="BodyText"/>
        <w:spacing w:before="1" w:line="228" w:lineRule="auto"/>
        <w:ind w:left="62" w:firstLine="4"/>
        <w:rPr>
          <w:rFonts w:ascii="Calibri" w:hAnsi="Calibri" w:cs="Calibri"/>
          <w:w w:val="90"/>
        </w:rPr>
      </w:pPr>
      <w:r w:rsidRPr="007B4A6A">
        <w:rPr>
          <w:rFonts w:ascii="Calibri" w:hAnsi="Calibri" w:cs="Calibri"/>
          <w:w w:val="90"/>
        </w:rPr>
        <w:t>Devin Normandeau</w:t>
      </w:r>
    </w:p>
    <w:p w14:paraId="76F63D19" w14:textId="4043C94E" w:rsidR="00F16F2C" w:rsidRPr="007B4A6A" w:rsidRDefault="005A0CBD">
      <w:pPr>
        <w:pStyle w:val="BodyText"/>
        <w:spacing w:before="1" w:line="228" w:lineRule="auto"/>
        <w:ind w:left="62" w:firstLine="4"/>
        <w:rPr>
          <w:rFonts w:ascii="Calibri" w:hAnsi="Calibri" w:cs="Calibri"/>
        </w:rPr>
      </w:pPr>
      <w:r>
        <w:rPr>
          <w:rFonts w:ascii="Calibri" w:hAnsi="Calibri" w:cs="Calibri"/>
          <w:w w:val="90"/>
        </w:rPr>
        <w:t>Sarah Otis</w:t>
      </w:r>
      <w:r w:rsidR="00D86FE1" w:rsidRPr="007B4A6A">
        <w:rPr>
          <w:rFonts w:ascii="Calibri" w:hAnsi="Calibri" w:cs="Calibri"/>
          <w:w w:val="90"/>
        </w:rPr>
        <w:t xml:space="preserve"> </w:t>
      </w:r>
    </w:p>
    <w:p w14:paraId="5F92D374" w14:textId="718A03D1" w:rsidR="00F16F2C" w:rsidRPr="007B4A6A" w:rsidRDefault="00D86FE1">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50ADB575" w14:textId="40BD36F7" w:rsidR="00F16F2C" w:rsidRDefault="00D86FE1" w:rsidP="00847A4C">
      <w:pPr>
        <w:spacing w:line="257" w:lineRule="exact"/>
        <w:ind w:left="62"/>
        <w:rPr>
          <w:rFonts w:ascii="Cambria"/>
        </w:rPr>
      </w:pPr>
      <w:r>
        <w:br w:type="column"/>
      </w:r>
    </w:p>
    <w:p w14:paraId="33171E8C" w14:textId="77777777" w:rsidR="00F16F2C" w:rsidRDefault="00F16F2C">
      <w:pPr>
        <w:pStyle w:val="BodyText"/>
        <w:spacing w:line="257" w:lineRule="exact"/>
        <w:rPr>
          <w:rFonts w:ascii="Cambria"/>
        </w:rPr>
        <w:sectPr w:rsidR="00F16F2C">
          <w:type w:val="continuous"/>
          <w:pgSz w:w="12240" w:h="15840"/>
          <w:pgMar w:top="400" w:right="720" w:bottom="280" w:left="720" w:header="720" w:footer="720" w:gutter="0"/>
          <w:cols w:num="3" w:space="720" w:equalWidth="0">
            <w:col w:w="1796" w:space="2520"/>
            <w:col w:w="1847" w:space="1946"/>
            <w:col w:w="2691"/>
          </w:cols>
        </w:sectPr>
      </w:pPr>
    </w:p>
    <w:p w14:paraId="18FBC0EC" w14:textId="531B00CD" w:rsidR="00F16F2C" w:rsidRDefault="00F16F2C">
      <w:pPr>
        <w:pStyle w:val="BodyText"/>
        <w:spacing w:before="220"/>
        <w:rPr>
          <w:rFonts w:ascii="Cambria"/>
        </w:rPr>
      </w:pPr>
    </w:p>
    <w:p w14:paraId="78E0F4A2" w14:textId="0C470AA2" w:rsidR="000254D1" w:rsidRPr="009429A0" w:rsidRDefault="009429A0" w:rsidP="009429A0">
      <w:pPr>
        <w:tabs>
          <w:tab w:val="left" w:pos="245"/>
        </w:tabs>
        <w:spacing w:line="276" w:lineRule="auto"/>
        <w:ind w:left="90"/>
        <w:rPr>
          <w:rFonts w:asciiTheme="minorHAnsi" w:hAnsiTheme="minorHAnsi" w:cstheme="minorHAnsi"/>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3B535F">
        <w:rPr>
          <w:rFonts w:asciiTheme="minorHAnsi" w:hAnsiTheme="minorHAnsi" w:cstheme="minorHAnsi"/>
          <w:b/>
          <w:spacing w:val="-4"/>
          <w:sz w:val="23"/>
          <w:u w:val="thick"/>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F7670E">
        <w:rPr>
          <w:rFonts w:asciiTheme="minorHAnsi" w:hAnsiTheme="minorHAnsi" w:cstheme="minorHAnsi"/>
          <w:spacing w:val="-4"/>
          <w:sz w:val="23"/>
        </w:rPr>
        <w:t>9:0</w:t>
      </w:r>
      <w:r w:rsidR="00466B96">
        <w:rPr>
          <w:rFonts w:asciiTheme="minorHAnsi" w:hAnsiTheme="minorHAnsi" w:cstheme="minorHAnsi"/>
          <w:spacing w:val="-4"/>
          <w:sz w:val="23"/>
        </w:rPr>
        <w:t>1</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68B9BC4D" w14:textId="6718D859" w:rsidR="00E22F37" w:rsidRPr="004D53BF" w:rsidRDefault="00466B96" w:rsidP="004E0D7A">
      <w:pPr>
        <w:tabs>
          <w:tab w:val="left" w:pos="245"/>
        </w:tabs>
        <w:spacing w:line="276" w:lineRule="auto"/>
        <w:ind w:left="90"/>
        <w:rPr>
          <w:rFonts w:asciiTheme="minorHAnsi" w:hAnsiTheme="minorHAnsi" w:cstheme="minorHAnsi"/>
          <w:bCs/>
          <w:spacing w:val="-1"/>
          <w:sz w:val="23"/>
        </w:rPr>
      </w:pPr>
      <w:r>
        <w:rPr>
          <w:rFonts w:asciiTheme="minorHAnsi" w:hAnsiTheme="minorHAnsi" w:cstheme="minorHAnsi"/>
          <w:b/>
          <w:spacing w:val="-4"/>
          <w:sz w:val="23"/>
        </w:rPr>
        <w:t>2</w:t>
      </w:r>
      <w:r w:rsidR="00A8702B">
        <w:rPr>
          <w:rFonts w:asciiTheme="minorHAnsi" w:hAnsiTheme="minorHAnsi" w:cstheme="minorHAnsi"/>
          <w:b/>
          <w:spacing w:val="-4"/>
          <w:sz w:val="23"/>
        </w:rPr>
        <w:t>.</w:t>
      </w:r>
      <w:r w:rsidR="004E0D7A">
        <w:rPr>
          <w:rFonts w:asciiTheme="minorHAnsi" w:hAnsiTheme="minorHAnsi" w:cstheme="minorHAnsi"/>
          <w:b/>
          <w:sz w:val="23"/>
        </w:rPr>
        <w:t xml:space="preserve"> </w:t>
      </w:r>
      <w:r w:rsidR="00AB2E83" w:rsidRPr="00774739">
        <w:rPr>
          <w:rFonts w:asciiTheme="minorHAnsi" w:hAnsiTheme="minorHAnsi" w:cstheme="minorHAnsi"/>
          <w:b/>
          <w:sz w:val="23"/>
          <w:u w:val="thick"/>
        </w:rPr>
        <w:t>Approval of Marc</w:t>
      </w:r>
      <w:r w:rsidR="00774739" w:rsidRPr="00774739">
        <w:rPr>
          <w:rFonts w:asciiTheme="minorHAnsi" w:hAnsiTheme="minorHAnsi" w:cstheme="minorHAnsi"/>
          <w:b/>
          <w:sz w:val="23"/>
          <w:u w:val="thick"/>
        </w:rPr>
        <w:t>h 17</w:t>
      </w:r>
      <w:r w:rsidR="00774739" w:rsidRPr="00774739">
        <w:rPr>
          <w:rFonts w:asciiTheme="minorHAnsi" w:hAnsiTheme="minorHAnsi" w:cstheme="minorHAnsi"/>
          <w:b/>
          <w:sz w:val="23"/>
          <w:u w:val="thick"/>
          <w:vertAlign w:val="superscript"/>
        </w:rPr>
        <w:t>th</w:t>
      </w:r>
      <w:r w:rsidR="00774739" w:rsidRPr="00774739">
        <w:rPr>
          <w:rFonts w:asciiTheme="minorHAnsi" w:hAnsiTheme="minorHAnsi" w:cstheme="minorHAnsi"/>
          <w:b/>
          <w:sz w:val="23"/>
          <w:u w:val="thick"/>
        </w:rPr>
        <w:t xml:space="preserve"> </w:t>
      </w:r>
      <w:r w:rsidR="004E0D7A" w:rsidRPr="00BE18D9">
        <w:rPr>
          <w:rFonts w:asciiTheme="minorHAnsi" w:hAnsiTheme="minorHAnsi" w:cstheme="minorHAnsi"/>
          <w:b/>
          <w:sz w:val="23"/>
          <w:u w:val="thick"/>
        </w:rPr>
        <w:t>Meeting</w:t>
      </w:r>
      <w:r w:rsidR="004E0D7A" w:rsidRPr="00BE18D9">
        <w:rPr>
          <w:rFonts w:asciiTheme="minorHAnsi" w:hAnsiTheme="minorHAnsi" w:cstheme="minorHAnsi"/>
          <w:b/>
          <w:spacing w:val="-12"/>
          <w:sz w:val="23"/>
          <w:u w:val="thick"/>
        </w:rPr>
        <w:t xml:space="preserve"> </w:t>
      </w:r>
      <w:r w:rsidR="004E0D7A" w:rsidRPr="00BE18D9">
        <w:rPr>
          <w:rFonts w:asciiTheme="minorHAnsi" w:hAnsiTheme="minorHAnsi" w:cstheme="minorHAnsi"/>
          <w:b/>
          <w:sz w:val="23"/>
          <w:u w:val="thick"/>
        </w:rPr>
        <w:t>Minutes</w:t>
      </w:r>
      <w:r w:rsidR="004E0D7A" w:rsidRPr="004D53BF">
        <w:rPr>
          <w:rFonts w:asciiTheme="minorHAnsi" w:hAnsiTheme="minorHAnsi" w:cstheme="minorHAnsi"/>
          <w:b/>
          <w:sz w:val="23"/>
          <w:u w:val="thick"/>
        </w:rPr>
        <w:t>:</w:t>
      </w:r>
      <w:r w:rsidR="004E0D7A" w:rsidRPr="00811081">
        <w:rPr>
          <w:rFonts w:asciiTheme="minorHAnsi" w:hAnsiTheme="minorHAnsi" w:cstheme="minorHAnsi"/>
          <w:b/>
          <w:spacing w:val="-1"/>
          <w:sz w:val="23"/>
        </w:rPr>
        <w:t xml:space="preserve"> </w:t>
      </w:r>
      <w:r w:rsidR="004D53BF">
        <w:rPr>
          <w:rFonts w:asciiTheme="minorHAnsi" w:hAnsiTheme="minorHAnsi" w:cstheme="minorHAnsi"/>
          <w:bCs/>
          <w:spacing w:val="-1"/>
          <w:sz w:val="23"/>
        </w:rPr>
        <w:t>Motion made by Andrea Dumas</w:t>
      </w:r>
      <w:r w:rsidR="00482F08">
        <w:rPr>
          <w:rFonts w:asciiTheme="minorHAnsi" w:hAnsiTheme="minorHAnsi" w:cstheme="minorHAnsi"/>
          <w:bCs/>
          <w:spacing w:val="-1"/>
          <w:sz w:val="23"/>
        </w:rPr>
        <w:t>, 2</w:t>
      </w:r>
      <w:r w:rsidR="00482F08" w:rsidRPr="00482F08">
        <w:rPr>
          <w:rFonts w:asciiTheme="minorHAnsi" w:hAnsiTheme="minorHAnsi" w:cstheme="minorHAnsi"/>
          <w:bCs/>
          <w:spacing w:val="-1"/>
          <w:sz w:val="23"/>
          <w:vertAlign w:val="superscript"/>
        </w:rPr>
        <w:t>nd</w:t>
      </w:r>
      <w:r w:rsidR="00482F08">
        <w:rPr>
          <w:rFonts w:asciiTheme="minorHAnsi" w:hAnsiTheme="minorHAnsi" w:cstheme="minorHAnsi"/>
          <w:bCs/>
          <w:spacing w:val="-1"/>
          <w:sz w:val="23"/>
        </w:rPr>
        <w:t xml:space="preserve"> by Rod Lauzon. Motion carried.</w:t>
      </w:r>
    </w:p>
    <w:p w14:paraId="187A9C24" w14:textId="77777777" w:rsidR="00482F08" w:rsidRPr="004D53BF" w:rsidRDefault="00774739" w:rsidP="00482F08">
      <w:pPr>
        <w:tabs>
          <w:tab w:val="left" w:pos="245"/>
        </w:tabs>
        <w:spacing w:line="276" w:lineRule="auto"/>
        <w:ind w:left="90"/>
        <w:rPr>
          <w:rFonts w:asciiTheme="minorHAnsi" w:hAnsiTheme="minorHAnsi" w:cstheme="minorHAnsi"/>
          <w:bCs/>
          <w:spacing w:val="-1"/>
          <w:sz w:val="23"/>
        </w:rPr>
      </w:pPr>
      <w:r>
        <w:rPr>
          <w:rFonts w:asciiTheme="minorHAnsi" w:hAnsiTheme="minorHAnsi" w:cstheme="minorHAnsi"/>
          <w:b/>
          <w:spacing w:val="-4"/>
          <w:sz w:val="23"/>
        </w:rPr>
        <w:t>3</w:t>
      </w:r>
      <w:r w:rsidRPr="00774739">
        <w:rPr>
          <w:rFonts w:asciiTheme="minorHAnsi" w:hAnsiTheme="minorHAnsi" w:cstheme="minorHAnsi"/>
          <w:b/>
          <w:spacing w:val="-1"/>
          <w:sz w:val="23"/>
        </w:rPr>
        <w:t>.</w:t>
      </w:r>
      <w:r>
        <w:rPr>
          <w:rFonts w:asciiTheme="minorHAnsi" w:hAnsiTheme="minorHAnsi" w:cstheme="minorHAnsi"/>
          <w:b/>
          <w:spacing w:val="-1"/>
          <w:sz w:val="23"/>
        </w:rPr>
        <w:t xml:space="preserve"> </w:t>
      </w:r>
      <w:r>
        <w:rPr>
          <w:rFonts w:asciiTheme="minorHAnsi" w:hAnsiTheme="minorHAnsi" w:cstheme="minorHAnsi"/>
          <w:b/>
          <w:spacing w:val="-1"/>
          <w:sz w:val="23"/>
          <w:u w:val="thick"/>
        </w:rPr>
        <w:t xml:space="preserve">Approval of </w:t>
      </w:r>
      <w:r w:rsidR="004D53BF">
        <w:rPr>
          <w:rFonts w:asciiTheme="minorHAnsi" w:hAnsiTheme="minorHAnsi" w:cstheme="minorHAnsi"/>
          <w:b/>
          <w:spacing w:val="-1"/>
          <w:sz w:val="23"/>
          <w:u w:val="thick"/>
        </w:rPr>
        <w:t>April 8</w:t>
      </w:r>
      <w:r w:rsidR="004D53BF" w:rsidRPr="004D53BF">
        <w:rPr>
          <w:rFonts w:asciiTheme="minorHAnsi" w:hAnsiTheme="minorHAnsi" w:cstheme="minorHAnsi"/>
          <w:b/>
          <w:spacing w:val="-1"/>
          <w:sz w:val="23"/>
          <w:u w:val="thick"/>
          <w:vertAlign w:val="superscript"/>
        </w:rPr>
        <w:t>th</w:t>
      </w:r>
      <w:r w:rsidR="004D53BF">
        <w:rPr>
          <w:rFonts w:asciiTheme="minorHAnsi" w:hAnsiTheme="minorHAnsi" w:cstheme="minorHAnsi"/>
          <w:b/>
          <w:spacing w:val="-1"/>
          <w:sz w:val="23"/>
          <w:u w:val="thick"/>
        </w:rPr>
        <w:t xml:space="preserve"> Special Meeting Minutes:</w:t>
      </w:r>
      <w:r w:rsidR="00482F08">
        <w:rPr>
          <w:rFonts w:asciiTheme="minorHAnsi" w:hAnsiTheme="minorHAnsi" w:cstheme="minorHAnsi"/>
          <w:b/>
          <w:spacing w:val="-1"/>
          <w:sz w:val="23"/>
          <w:u w:val="thick"/>
        </w:rPr>
        <w:t xml:space="preserve"> </w:t>
      </w:r>
      <w:r w:rsidR="00482F08">
        <w:rPr>
          <w:rFonts w:asciiTheme="minorHAnsi" w:hAnsiTheme="minorHAnsi" w:cstheme="minorHAnsi"/>
          <w:bCs/>
          <w:spacing w:val="-1"/>
          <w:sz w:val="23"/>
        </w:rPr>
        <w:t>Motion made by Andrea Dumas, 2</w:t>
      </w:r>
      <w:r w:rsidR="00482F08" w:rsidRPr="00482F08">
        <w:rPr>
          <w:rFonts w:asciiTheme="minorHAnsi" w:hAnsiTheme="minorHAnsi" w:cstheme="minorHAnsi"/>
          <w:bCs/>
          <w:spacing w:val="-1"/>
          <w:sz w:val="23"/>
          <w:vertAlign w:val="superscript"/>
        </w:rPr>
        <w:t>nd</w:t>
      </w:r>
      <w:r w:rsidR="00482F08">
        <w:rPr>
          <w:rFonts w:asciiTheme="minorHAnsi" w:hAnsiTheme="minorHAnsi" w:cstheme="minorHAnsi"/>
          <w:bCs/>
          <w:spacing w:val="-1"/>
          <w:sz w:val="23"/>
        </w:rPr>
        <w:t xml:space="preserve"> by Rod Lauzon. Motion carried.</w:t>
      </w:r>
    </w:p>
    <w:p w14:paraId="543AB9ED" w14:textId="1DDF3FF0" w:rsidR="00F16F2C" w:rsidRPr="00811081" w:rsidRDefault="004C1A8C" w:rsidP="004C1A8C">
      <w:pPr>
        <w:tabs>
          <w:tab w:val="left" w:pos="245"/>
        </w:tabs>
        <w:spacing w:line="276" w:lineRule="auto"/>
        <w:rPr>
          <w:rFonts w:asciiTheme="minorHAnsi" w:hAnsiTheme="minorHAnsi" w:cstheme="minorHAnsi"/>
        </w:rPr>
      </w:pPr>
      <w:r>
        <w:rPr>
          <w:rFonts w:asciiTheme="minorHAnsi" w:hAnsiTheme="minorHAnsi" w:cstheme="minorHAnsi"/>
          <w:b/>
          <w:spacing w:val="-1"/>
          <w:sz w:val="23"/>
        </w:rPr>
        <w:t xml:space="preserve">  </w:t>
      </w:r>
      <w:r>
        <w:rPr>
          <w:rFonts w:asciiTheme="minorHAnsi" w:hAnsiTheme="minorHAnsi" w:cstheme="minorHAnsi"/>
          <w:b/>
          <w:sz w:val="23"/>
        </w:rPr>
        <w:t>4</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r w:rsidR="00811081" w:rsidRPr="00BE18D9">
        <w:rPr>
          <w:rFonts w:asciiTheme="minorHAnsi" w:hAnsiTheme="minorHAnsi" w:cstheme="minorHAnsi"/>
          <w:b/>
          <w:sz w:val="23"/>
          <w:u w:val="thick"/>
        </w:rPr>
        <w:t>of</w:t>
      </w:r>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08D3E624" w:rsidR="00F16F2C" w:rsidRPr="008B4719" w:rsidRDefault="00D86FE1">
      <w:pPr>
        <w:pStyle w:val="ListParagraph"/>
        <w:numPr>
          <w:ilvl w:val="0"/>
          <w:numId w:val="2"/>
        </w:numPr>
        <w:tabs>
          <w:tab w:val="left" w:pos="620"/>
          <w:tab w:val="left" w:pos="675"/>
        </w:tabs>
        <w:spacing w:before="10" w:line="218" w:lineRule="auto"/>
        <w:ind w:right="453"/>
        <w:rPr>
          <w:rFonts w:asciiTheme="minorHAnsi" w:hAnsiTheme="minorHAnsi" w:cstheme="minorHAnsi"/>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14FA0">
        <w:rPr>
          <w:rFonts w:asciiTheme="minorHAnsi" w:hAnsiTheme="minorHAnsi" w:cstheme="minorHAnsi"/>
          <w:bCs/>
          <w:spacing w:val="-9"/>
          <w:sz w:val="23"/>
        </w:rPr>
        <w:t>No Report</w:t>
      </w:r>
    </w:p>
    <w:p w14:paraId="2D54F1F5" w14:textId="6ABF3919" w:rsidR="00F16F2C" w:rsidRPr="008B4719" w:rsidRDefault="00D86FE1">
      <w:pPr>
        <w:pStyle w:val="ListParagraph"/>
        <w:numPr>
          <w:ilvl w:val="0"/>
          <w:numId w:val="2"/>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8F59D9">
        <w:rPr>
          <w:rFonts w:asciiTheme="minorHAnsi" w:hAnsiTheme="minorHAnsi" w:cstheme="minorHAnsi"/>
          <w:bCs/>
          <w:spacing w:val="-5"/>
          <w:sz w:val="23"/>
        </w:rPr>
        <w:t>No Reports</w:t>
      </w:r>
    </w:p>
    <w:p w14:paraId="33C498EF" w14:textId="39F4E8F1" w:rsidR="004C1A8C" w:rsidRPr="004C1A8C" w:rsidRDefault="00B71092">
      <w:pPr>
        <w:pStyle w:val="ListParagraph"/>
        <w:numPr>
          <w:ilvl w:val="0"/>
          <w:numId w:val="2"/>
        </w:numPr>
        <w:tabs>
          <w:tab w:val="left" w:pos="620"/>
          <w:tab w:val="left" w:pos="663"/>
          <w:tab w:val="left" w:pos="913"/>
          <w:tab w:val="left" w:pos="960"/>
        </w:tabs>
        <w:spacing w:before="1" w:line="223" w:lineRule="auto"/>
        <w:ind w:right="232"/>
        <w:rPr>
          <w:rFonts w:asciiTheme="minorHAnsi" w:hAnsiTheme="minorHAnsi" w:cstheme="minorHAnsi"/>
          <w:b/>
          <w:bCs/>
          <w:sz w:val="23"/>
        </w:rPr>
      </w:pPr>
      <w:r w:rsidRPr="004C1A8C">
        <w:rPr>
          <w:rFonts w:asciiTheme="minorHAnsi" w:hAnsiTheme="minorHAnsi" w:cstheme="minorHAnsi"/>
          <w:b/>
          <w:spacing w:val="-2"/>
          <w:sz w:val="23"/>
        </w:rPr>
        <w:t>Correspondence:</w:t>
      </w:r>
      <w:r w:rsidR="00566DAF">
        <w:rPr>
          <w:rFonts w:asciiTheme="minorHAnsi" w:hAnsiTheme="minorHAnsi" w:cstheme="minorHAnsi"/>
          <w:b/>
          <w:spacing w:val="-2"/>
          <w:sz w:val="23"/>
        </w:rPr>
        <w:t xml:space="preserve"> </w:t>
      </w:r>
      <w:r w:rsidR="00566DAF">
        <w:rPr>
          <w:rFonts w:asciiTheme="minorHAnsi" w:hAnsiTheme="minorHAnsi" w:cstheme="minorHAnsi"/>
          <w:bCs/>
          <w:spacing w:val="-2"/>
          <w:sz w:val="23"/>
        </w:rPr>
        <w:t>M</w:t>
      </w:r>
      <w:r w:rsidR="00B176D8">
        <w:rPr>
          <w:rFonts w:asciiTheme="minorHAnsi" w:hAnsiTheme="minorHAnsi" w:cstheme="minorHAnsi"/>
          <w:bCs/>
          <w:spacing w:val="-2"/>
          <w:sz w:val="23"/>
        </w:rPr>
        <w:t>&amp;T Statement, Grassroots newsletter, NYACD Invoice,</w:t>
      </w:r>
      <w:r w:rsidR="00EE2A7E">
        <w:rPr>
          <w:rFonts w:asciiTheme="minorHAnsi" w:hAnsiTheme="minorHAnsi" w:cstheme="minorHAnsi"/>
          <w:bCs/>
          <w:spacing w:val="-2"/>
          <w:sz w:val="23"/>
        </w:rPr>
        <w:t xml:space="preserve"> </w:t>
      </w:r>
      <w:r w:rsidR="00B176D8">
        <w:rPr>
          <w:rFonts w:asciiTheme="minorHAnsi" w:hAnsiTheme="minorHAnsi" w:cstheme="minorHAnsi"/>
          <w:bCs/>
          <w:spacing w:val="-2"/>
          <w:sz w:val="23"/>
        </w:rPr>
        <w:t>Report</w:t>
      </w:r>
      <w:r w:rsidR="00EE2A7E">
        <w:rPr>
          <w:rFonts w:asciiTheme="minorHAnsi" w:hAnsiTheme="minorHAnsi" w:cstheme="minorHAnsi"/>
          <w:bCs/>
          <w:spacing w:val="-2"/>
          <w:sz w:val="23"/>
        </w:rPr>
        <w:t xml:space="preserve"> &amp; District Board Roles &amp; Responsibilities</w:t>
      </w:r>
      <w:r w:rsidR="00777E90">
        <w:rPr>
          <w:rFonts w:asciiTheme="minorHAnsi" w:hAnsiTheme="minorHAnsi" w:cstheme="minorHAnsi"/>
          <w:bCs/>
          <w:spacing w:val="-2"/>
          <w:sz w:val="23"/>
        </w:rPr>
        <w:t>, NACD Report</w:t>
      </w:r>
    </w:p>
    <w:p w14:paraId="4996175C" w14:textId="22BA1DDA" w:rsidR="00D00C4A" w:rsidRPr="008F59D9" w:rsidRDefault="008F59D9" w:rsidP="008F59D9">
      <w:pPr>
        <w:tabs>
          <w:tab w:val="left" w:pos="620"/>
          <w:tab w:val="left" w:pos="663"/>
          <w:tab w:val="left" w:pos="913"/>
          <w:tab w:val="left" w:pos="960"/>
        </w:tabs>
        <w:spacing w:before="1" w:line="223" w:lineRule="auto"/>
        <w:ind w:right="232"/>
        <w:rPr>
          <w:rFonts w:asciiTheme="minorHAnsi" w:hAnsiTheme="minorHAnsi" w:cstheme="minorHAnsi"/>
          <w:b/>
          <w:bCs/>
          <w:sz w:val="23"/>
        </w:rPr>
      </w:pPr>
      <w:r>
        <w:rPr>
          <w:rFonts w:asciiTheme="minorHAnsi" w:hAnsiTheme="minorHAnsi" w:cstheme="minorHAnsi"/>
          <w:b/>
          <w:bCs/>
          <w:sz w:val="23"/>
        </w:rPr>
        <w:t xml:space="preserve">  5</w:t>
      </w:r>
      <w:r w:rsidR="00E252C1" w:rsidRPr="008F59D9">
        <w:rPr>
          <w:rFonts w:asciiTheme="minorHAnsi" w:hAnsiTheme="minorHAnsi" w:cstheme="minorHAnsi"/>
          <w:b/>
          <w:bCs/>
          <w:sz w:val="23"/>
        </w:rPr>
        <w:t>.</w:t>
      </w:r>
      <w:r w:rsidR="00E252C1" w:rsidRPr="008F59D9">
        <w:rPr>
          <w:rFonts w:asciiTheme="minorHAnsi" w:hAnsiTheme="minorHAnsi" w:cstheme="minorHAnsi"/>
          <w:sz w:val="23"/>
        </w:rPr>
        <w:t xml:space="preserve"> </w:t>
      </w:r>
      <w:r w:rsidR="001B05F1" w:rsidRPr="008F59D9">
        <w:rPr>
          <w:rFonts w:asciiTheme="minorHAnsi" w:hAnsiTheme="minorHAnsi" w:cstheme="minorHAnsi"/>
          <w:b/>
          <w:bCs/>
          <w:sz w:val="23"/>
          <w:u w:val="thick"/>
        </w:rPr>
        <w:t>Busines</w:t>
      </w:r>
      <w:r w:rsidR="00F24E46" w:rsidRPr="008F59D9">
        <w:rPr>
          <w:rFonts w:asciiTheme="minorHAnsi" w:hAnsiTheme="minorHAnsi" w:cstheme="minorHAnsi"/>
          <w:b/>
          <w:bCs/>
          <w:sz w:val="23"/>
          <w:u w:val="thick"/>
        </w:rPr>
        <w:t>s</w:t>
      </w:r>
      <w:r w:rsidR="00F24E46" w:rsidRPr="008F59D9">
        <w:rPr>
          <w:rFonts w:asciiTheme="minorHAnsi" w:hAnsiTheme="minorHAnsi" w:cstheme="minorHAnsi"/>
          <w:b/>
          <w:bCs/>
          <w:sz w:val="23"/>
          <w:u w:val="single"/>
        </w:rPr>
        <w:t>:</w:t>
      </w:r>
    </w:p>
    <w:p w14:paraId="50902EA3" w14:textId="2C875DB4" w:rsidR="003326F0" w:rsidRPr="008F12D2" w:rsidRDefault="00D00C4A"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w:t>
      </w:r>
      <w:r w:rsidR="00854107">
        <w:rPr>
          <w:rFonts w:asciiTheme="minorHAnsi" w:hAnsiTheme="minorHAnsi" w:cstheme="minorHAnsi"/>
          <w:sz w:val="23"/>
        </w:rPr>
        <w:t>1.</w:t>
      </w:r>
      <w:r w:rsidR="0046281D">
        <w:rPr>
          <w:rFonts w:asciiTheme="minorHAnsi" w:hAnsiTheme="minorHAnsi" w:cstheme="minorHAnsi"/>
          <w:sz w:val="23"/>
        </w:rPr>
        <w:t xml:space="preserve"> </w:t>
      </w:r>
      <w:r w:rsidR="002670D1">
        <w:rPr>
          <w:rFonts w:asciiTheme="minorHAnsi" w:hAnsiTheme="minorHAnsi" w:cstheme="minorHAnsi"/>
          <w:b/>
          <w:bCs/>
          <w:sz w:val="23"/>
        </w:rPr>
        <w:t>AEM 19 Implementation Resolution</w:t>
      </w:r>
      <w:r w:rsidR="00540D4A">
        <w:rPr>
          <w:rFonts w:asciiTheme="minorHAnsi" w:hAnsiTheme="minorHAnsi" w:cstheme="minorHAnsi"/>
          <w:b/>
          <w:bCs/>
          <w:sz w:val="23"/>
        </w:rPr>
        <w:t xml:space="preserve"> </w:t>
      </w:r>
      <w:r w:rsidR="002670D1">
        <w:rPr>
          <w:rFonts w:asciiTheme="minorHAnsi" w:hAnsiTheme="minorHAnsi" w:cstheme="minorHAnsi"/>
          <w:b/>
          <w:bCs/>
          <w:sz w:val="23"/>
        </w:rPr>
        <w:t>Approval</w:t>
      </w:r>
      <w:r w:rsidR="00540D4A">
        <w:rPr>
          <w:rFonts w:asciiTheme="minorHAnsi" w:hAnsiTheme="minorHAnsi" w:cstheme="minorHAnsi"/>
          <w:b/>
          <w:bCs/>
          <w:sz w:val="23"/>
        </w:rPr>
        <w:t>:</w:t>
      </w:r>
      <w:r w:rsidR="00D07882">
        <w:rPr>
          <w:rFonts w:asciiTheme="minorHAnsi" w:hAnsiTheme="minorHAnsi" w:cstheme="minorHAnsi"/>
          <w:b/>
          <w:bCs/>
          <w:sz w:val="23"/>
        </w:rPr>
        <w:t xml:space="preserve"> </w:t>
      </w:r>
      <w:r w:rsidR="008F12D2">
        <w:rPr>
          <w:rFonts w:asciiTheme="minorHAnsi" w:hAnsiTheme="minorHAnsi" w:cstheme="minorHAnsi"/>
          <w:sz w:val="23"/>
        </w:rPr>
        <w:t>Motion made</w:t>
      </w:r>
      <w:r w:rsidR="00D07882">
        <w:rPr>
          <w:rFonts w:asciiTheme="minorHAnsi" w:hAnsiTheme="minorHAnsi" w:cstheme="minorHAnsi"/>
          <w:sz w:val="23"/>
        </w:rPr>
        <w:t xml:space="preserve"> by Rod Lauzon, 2</w:t>
      </w:r>
      <w:r w:rsidR="00D07882" w:rsidRPr="00D07882">
        <w:rPr>
          <w:rFonts w:asciiTheme="minorHAnsi" w:hAnsiTheme="minorHAnsi" w:cstheme="minorHAnsi"/>
          <w:sz w:val="23"/>
          <w:vertAlign w:val="superscript"/>
        </w:rPr>
        <w:t>nd</w:t>
      </w:r>
      <w:r w:rsidR="00D07882">
        <w:rPr>
          <w:rFonts w:asciiTheme="minorHAnsi" w:hAnsiTheme="minorHAnsi" w:cstheme="minorHAnsi"/>
          <w:sz w:val="23"/>
        </w:rPr>
        <w:t xml:space="preserve"> by Dennis Egan. Motion carried.</w:t>
      </w:r>
      <w:r w:rsidR="008F12D2">
        <w:rPr>
          <w:rFonts w:asciiTheme="minorHAnsi" w:hAnsiTheme="minorHAnsi" w:cstheme="minorHAnsi"/>
          <w:sz w:val="23"/>
        </w:rPr>
        <w:t xml:space="preserve"> </w:t>
      </w:r>
    </w:p>
    <w:p w14:paraId="51B052E0" w14:textId="4534309E" w:rsidR="008439E7" w:rsidRPr="00FA04E4" w:rsidRDefault="0072731C"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2. </w:t>
      </w:r>
      <w:r w:rsidR="00E71D42">
        <w:rPr>
          <w:rFonts w:asciiTheme="minorHAnsi" w:hAnsiTheme="minorHAnsi" w:cstheme="minorHAnsi"/>
          <w:b/>
          <w:sz w:val="23"/>
        </w:rPr>
        <w:t>Approval to list old Hydroseeder on Auctions International</w:t>
      </w:r>
      <w:r w:rsidR="00FA04E4">
        <w:rPr>
          <w:rFonts w:asciiTheme="minorHAnsi" w:hAnsiTheme="minorHAnsi" w:cstheme="minorHAnsi"/>
          <w:b/>
          <w:sz w:val="23"/>
        </w:rPr>
        <w:t xml:space="preserve">: </w:t>
      </w:r>
      <w:r w:rsidR="00FA04E4">
        <w:rPr>
          <w:rFonts w:asciiTheme="minorHAnsi" w:hAnsiTheme="minorHAnsi" w:cstheme="minorHAnsi"/>
          <w:bCs/>
          <w:sz w:val="23"/>
        </w:rPr>
        <w:t>Motion made by Dennis Egan, 2</w:t>
      </w:r>
      <w:r w:rsidR="00FA04E4" w:rsidRPr="00FA04E4">
        <w:rPr>
          <w:rFonts w:asciiTheme="minorHAnsi" w:hAnsiTheme="minorHAnsi" w:cstheme="minorHAnsi"/>
          <w:bCs/>
          <w:sz w:val="23"/>
          <w:vertAlign w:val="superscript"/>
        </w:rPr>
        <w:t>nd</w:t>
      </w:r>
      <w:r w:rsidR="00FA04E4">
        <w:rPr>
          <w:rFonts w:asciiTheme="minorHAnsi" w:hAnsiTheme="minorHAnsi" w:cstheme="minorHAnsi"/>
          <w:bCs/>
          <w:sz w:val="23"/>
        </w:rPr>
        <w:t xml:space="preserve"> by Rod Lauzon. Motion carried.</w:t>
      </w:r>
    </w:p>
    <w:p w14:paraId="6141C63D" w14:textId="36F04E52" w:rsidR="006E3E00" w:rsidRPr="00B11312" w:rsidRDefault="006E3E00"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3.</w:t>
      </w:r>
      <w:r w:rsidR="00FA04E4">
        <w:rPr>
          <w:rFonts w:asciiTheme="minorHAnsi" w:hAnsiTheme="minorHAnsi" w:cstheme="minorHAnsi"/>
          <w:bCs/>
          <w:sz w:val="23"/>
        </w:rPr>
        <w:t xml:space="preserve"> </w:t>
      </w:r>
      <w:r w:rsidR="008A6EED">
        <w:rPr>
          <w:rFonts w:asciiTheme="minorHAnsi" w:hAnsiTheme="minorHAnsi" w:cstheme="minorHAnsi"/>
          <w:b/>
          <w:sz w:val="23"/>
        </w:rPr>
        <w:t xml:space="preserve">Update </w:t>
      </w:r>
      <w:r w:rsidR="00B20131">
        <w:rPr>
          <w:rFonts w:asciiTheme="minorHAnsi" w:hAnsiTheme="minorHAnsi" w:cstheme="minorHAnsi"/>
          <w:b/>
          <w:sz w:val="23"/>
        </w:rPr>
        <w:t xml:space="preserve">on Watershed Coordinator Applicants: </w:t>
      </w:r>
      <w:r w:rsidR="00B20131">
        <w:rPr>
          <w:rFonts w:asciiTheme="minorHAnsi" w:hAnsiTheme="minorHAnsi" w:cstheme="minorHAnsi"/>
          <w:bCs/>
          <w:sz w:val="23"/>
        </w:rPr>
        <w:t xml:space="preserve">Nathan </w:t>
      </w:r>
      <w:r w:rsidR="00262F02">
        <w:rPr>
          <w:rFonts w:asciiTheme="minorHAnsi" w:hAnsiTheme="minorHAnsi" w:cstheme="minorHAnsi"/>
          <w:bCs/>
          <w:sz w:val="23"/>
        </w:rPr>
        <w:t xml:space="preserve">Helmuth accepted our offer </w:t>
      </w:r>
      <w:r w:rsidR="00340F15">
        <w:rPr>
          <w:rFonts w:asciiTheme="minorHAnsi" w:hAnsiTheme="minorHAnsi" w:cstheme="minorHAnsi"/>
          <w:bCs/>
          <w:sz w:val="23"/>
        </w:rPr>
        <w:t>and starts May 11</w:t>
      </w:r>
      <w:r w:rsidR="00340F15" w:rsidRPr="00340F15">
        <w:rPr>
          <w:rFonts w:asciiTheme="minorHAnsi" w:hAnsiTheme="minorHAnsi" w:cstheme="minorHAnsi"/>
          <w:bCs/>
          <w:sz w:val="23"/>
          <w:vertAlign w:val="superscript"/>
        </w:rPr>
        <w:t>th</w:t>
      </w:r>
      <w:r w:rsidR="00340F15">
        <w:rPr>
          <w:rFonts w:asciiTheme="minorHAnsi" w:hAnsiTheme="minorHAnsi" w:cstheme="minorHAnsi"/>
          <w:bCs/>
          <w:sz w:val="23"/>
        </w:rPr>
        <w:t xml:space="preserve"> at $62,000 salary</w:t>
      </w:r>
      <w:r w:rsidR="00957AD6">
        <w:rPr>
          <w:rFonts w:asciiTheme="minorHAnsi" w:hAnsiTheme="minorHAnsi" w:cstheme="minorHAnsi"/>
          <w:bCs/>
          <w:sz w:val="23"/>
        </w:rPr>
        <w:t>, which is funded by the DEC.</w:t>
      </w:r>
      <w:r>
        <w:rPr>
          <w:rFonts w:asciiTheme="minorHAnsi" w:hAnsiTheme="minorHAnsi" w:cstheme="minorHAnsi"/>
          <w:bCs/>
          <w:sz w:val="23"/>
        </w:rPr>
        <w:t xml:space="preserve"> </w:t>
      </w:r>
    </w:p>
    <w:p w14:paraId="78EBD109" w14:textId="6C242298" w:rsidR="00D00C4A" w:rsidRPr="00340F15" w:rsidRDefault="00735315"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sz w:val="23"/>
        </w:rPr>
        <w:t xml:space="preserve">            4.</w:t>
      </w:r>
      <w:r w:rsidR="00871D98">
        <w:rPr>
          <w:rFonts w:asciiTheme="minorHAnsi" w:hAnsiTheme="minorHAnsi" w:cstheme="minorHAnsi"/>
          <w:sz w:val="23"/>
        </w:rPr>
        <w:t xml:space="preserve"> </w:t>
      </w:r>
      <w:r w:rsidR="00871D98">
        <w:rPr>
          <w:rFonts w:asciiTheme="minorHAnsi" w:hAnsiTheme="minorHAnsi" w:cstheme="minorHAnsi"/>
          <w:b/>
          <w:bCs/>
          <w:sz w:val="23"/>
        </w:rPr>
        <w:t xml:space="preserve">School Assistance Program </w:t>
      </w:r>
      <w:r w:rsidR="00CD18A6">
        <w:rPr>
          <w:rFonts w:asciiTheme="minorHAnsi" w:hAnsiTheme="minorHAnsi" w:cstheme="minorHAnsi"/>
          <w:b/>
          <w:bCs/>
          <w:sz w:val="23"/>
        </w:rPr>
        <w:t>Applicants</w:t>
      </w:r>
      <w:r w:rsidR="00CD18A6">
        <w:rPr>
          <w:rFonts w:asciiTheme="minorHAnsi" w:hAnsiTheme="minorHAnsi" w:cstheme="minorHAnsi"/>
          <w:sz w:val="23"/>
        </w:rPr>
        <w:t xml:space="preserve">: </w:t>
      </w:r>
      <w:r w:rsidR="00187866">
        <w:rPr>
          <w:rFonts w:asciiTheme="minorHAnsi" w:hAnsiTheme="minorHAnsi" w:cstheme="minorHAnsi"/>
          <w:sz w:val="23"/>
        </w:rPr>
        <w:t>Brushton-Moira</w:t>
      </w:r>
      <w:r w:rsidR="00F93F38">
        <w:rPr>
          <w:rFonts w:asciiTheme="minorHAnsi" w:hAnsiTheme="minorHAnsi" w:cstheme="minorHAnsi"/>
          <w:sz w:val="23"/>
        </w:rPr>
        <w:t xml:space="preserve"> Central School, Chateaugay Central School, </w:t>
      </w:r>
      <w:r w:rsidR="002F1BD8">
        <w:rPr>
          <w:rFonts w:asciiTheme="minorHAnsi" w:hAnsiTheme="minorHAnsi" w:cstheme="minorHAnsi"/>
          <w:sz w:val="23"/>
        </w:rPr>
        <w:t xml:space="preserve">Malone Central School, &amp; Saranac Lake Central School applied </w:t>
      </w:r>
      <w:r w:rsidR="009E270C">
        <w:rPr>
          <w:rFonts w:asciiTheme="minorHAnsi" w:hAnsiTheme="minorHAnsi" w:cstheme="minorHAnsi"/>
          <w:sz w:val="23"/>
        </w:rPr>
        <w:t>for our School Assistance Program</w:t>
      </w:r>
      <w:r w:rsidR="00823373">
        <w:rPr>
          <w:rFonts w:asciiTheme="minorHAnsi" w:hAnsiTheme="minorHAnsi" w:cstheme="minorHAnsi"/>
          <w:sz w:val="23"/>
        </w:rPr>
        <w:t>. Saranac Lake</w:t>
      </w:r>
      <w:r w:rsidR="00F97479">
        <w:rPr>
          <w:rFonts w:asciiTheme="minorHAnsi" w:hAnsiTheme="minorHAnsi" w:cstheme="minorHAnsi"/>
          <w:sz w:val="23"/>
        </w:rPr>
        <w:t xml:space="preserve"> is requesting $1,172.45. The others are all requesting the limit of $2,000.00</w:t>
      </w:r>
      <w:r w:rsidR="007D3462">
        <w:rPr>
          <w:rFonts w:asciiTheme="minorHAnsi" w:hAnsiTheme="minorHAnsi" w:cstheme="minorHAnsi"/>
          <w:sz w:val="23"/>
        </w:rPr>
        <w:t>. Motion to approve applications made by Rod Lauzon, 2</w:t>
      </w:r>
      <w:r w:rsidR="007D3462" w:rsidRPr="007D3462">
        <w:rPr>
          <w:rFonts w:asciiTheme="minorHAnsi" w:hAnsiTheme="minorHAnsi" w:cstheme="minorHAnsi"/>
          <w:sz w:val="23"/>
          <w:vertAlign w:val="superscript"/>
        </w:rPr>
        <w:t>nd</w:t>
      </w:r>
      <w:r w:rsidR="007D3462">
        <w:rPr>
          <w:rFonts w:asciiTheme="minorHAnsi" w:hAnsiTheme="minorHAnsi" w:cstheme="minorHAnsi"/>
          <w:sz w:val="23"/>
        </w:rPr>
        <w:t xml:space="preserve"> by Dennis Egan. Motion carried.</w:t>
      </w:r>
    </w:p>
    <w:p w14:paraId="261E26C9" w14:textId="28049A80" w:rsidR="00BA380E" w:rsidRPr="000E6DBE" w:rsidRDefault="00BA380E"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5.</w:t>
      </w:r>
      <w:r w:rsidR="007D3462">
        <w:rPr>
          <w:rFonts w:asciiTheme="minorHAnsi" w:hAnsiTheme="minorHAnsi" w:cstheme="minorHAnsi"/>
          <w:b/>
          <w:bCs/>
          <w:sz w:val="23"/>
        </w:rPr>
        <w:t xml:space="preserve"> </w:t>
      </w:r>
      <w:r w:rsidR="000E6DBE">
        <w:rPr>
          <w:rFonts w:asciiTheme="minorHAnsi" w:hAnsiTheme="minorHAnsi" w:cstheme="minorHAnsi"/>
          <w:b/>
          <w:bCs/>
          <w:sz w:val="23"/>
        </w:rPr>
        <w:t xml:space="preserve">Salt Reduction Program Applicants: </w:t>
      </w:r>
      <w:r w:rsidR="000E6DBE">
        <w:rPr>
          <w:rFonts w:asciiTheme="minorHAnsi" w:hAnsiTheme="minorHAnsi" w:cstheme="minorHAnsi"/>
          <w:sz w:val="23"/>
        </w:rPr>
        <w:t xml:space="preserve">Town </w:t>
      </w:r>
      <w:r w:rsidR="00C31D0A">
        <w:rPr>
          <w:rFonts w:asciiTheme="minorHAnsi" w:hAnsiTheme="minorHAnsi" w:cstheme="minorHAnsi"/>
          <w:sz w:val="23"/>
        </w:rPr>
        <w:t xml:space="preserve">of Franklin, Town of Bellmont and Town of Constable </w:t>
      </w:r>
      <w:r w:rsidR="008D5688">
        <w:rPr>
          <w:rFonts w:asciiTheme="minorHAnsi" w:hAnsiTheme="minorHAnsi" w:cstheme="minorHAnsi"/>
          <w:sz w:val="23"/>
        </w:rPr>
        <w:t xml:space="preserve">all submitted applications requesting the </w:t>
      </w:r>
      <w:r w:rsidR="00644A7F">
        <w:rPr>
          <w:rFonts w:asciiTheme="minorHAnsi" w:hAnsiTheme="minorHAnsi" w:cstheme="minorHAnsi"/>
          <w:sz w:val="23"/>
        </w:rPr>
        <w:t>maximum</w:t>
      </w:r>
      <w:r w:rsidR="008D5688">
        <w:rPr>
          <w:rFonts w:asciiTheme="minorHAnsi" w:hAnsiTheme="minorHAnsi" w:cstheme="minorHAnsi"/>
          <w:sz w:val="23"/>
        </w:rPr>
        <w:t xml:space="preserve"> of </w:t>
      </w:r>
      <w:r w:rsidR="00644A7F">
        <w:rPr>
          <w:rFonts w:asciiTheme="minorHAnsi" w:hAnsiTheme="minorHAnsi" w:cstheme="minorHAnsi"/>
          <w:sz w:val="23"/>
        </w:rPr>
        <w:t xml:space="preserve">$2,000.00 </w:t>
      </w:r>
      <w:r w:rsidR="0098304D">
        <w:rPr>
          <w:rFonts w:asciiTheme="minorHAnsi" w:hAnsiTheme="minorHAnsi" w:cstheme="minorHAnsi"/>
          <w:sz w:val="23"/>
        </w:rPr>
        <w:t>as reimbursement for live edge blades.</w:t>
      </w:r>
      <w:r w:rsidR="009241C0">
        <w:rPr>
          <w:rFonts w:asciiTheme="minorHAnsi" w:hAnsiTheme="minorHAnsi" w:cstheme="minorHAnsi"/>
          <w:sz w:val="23"/>
        </w:rPr>
        <w:t xml:space="preserve"> </w:t>
      </w:r>
      <w:r w:rsidR="00AF3749">
        <w:rPr>
          <w:rFonts w:asciiTheme="minorHAnsi" w:hAnsiTheme="minorHAnsi" w:cstheme="minorHAnsi"/>
          <w:sz w:val="23"/>
        </w:rPr>
        <w:t>Motion to approve</w:t>
      </w:r>
      <w:r w:rsidR="000B69EE">
        <w:rPr>
          <w:rFonts w:asciiTheme="minorHAnsi" w:hAnsiTheme="minorHAnsi" w:cstheme="minorHAnsi"/>
          <w:sz w:val="23"/>
        </w:rPr>
        <w:t xml:space="preserve"> applicants</w:t>
      </w:r>
      <w:r w:rsidR="002007D4">
        <w:rPr>
          <w:rFonts w:asciiTheme="minorHAnsi" w:hAnsiTheme="minorHAnsi" w:cstheme="minorHAnsi"/>
          <w:sz w:val="23"/>
        </w:rPr>
        <w:t>,</w:t>
      </w:r>
      <w:r w:rsidR="00AF3749">
        <w:rPr>
          <w:rFonts w:asciiTheme="minorHAnsi" w:hAnsiTheme="minorHAnsi" w:cstheme="minorHAnsi"/>
          <w:sz w:val="23"/>
        </w:rPr>
        <w:t xml:space="preserve"> but reiterate that </w:t>
      </w:r>
      <w:r w:rsidR="00B4755E">
        <w:rPr>
          <w:rFonts w:asciiTheme="minorHAnsi" w:hAnsiTheme="minorHAnsi" w:cstheme="minorHAnsi"/>
          <w:sz w:val="23"/>
        </w:rPr>
        <w:t xml:space="preserve">there is a correct </w:t>
      </w:r>
      <w:r w:rsidR="00350056">
        <w:rPr>
          <w:rFonts w:asciiTheme="minorHAnsi" w:hAnsiTheme="minorHAnsi" w:cstheme="minorHAnsi"/>
          <w:sz w:val="23"/>
        </w:rPr>
        <w:t>process to grant applications, made by Dennis Egan, 2</w:t>
      </w:r>
      <w:r w:rsidR="00350056" w:rsidRPr="00350056">
        <w:rPr>
          <w:rFonts w:asciiTheme="minorHAnsi" w:hAnsiTheme="minorHAnsi" w:cstheme="minorHAnsi"/>
          <w:sz w:val="23"/>
          <w:vertAlign w:val="superscript"/>
        </w:rPr>
        <w:t>nd</w:t>
      </w:r>
      <w:r w:rsidR="00350056">
        <w:rPr>
          <w:rFonts w:asciiTheme="minorHAnsi" w:hAnsiTheme="minorHAnsi" w:cstheme="minorHAnsi"/>
          <w:sz w:val="23"/>
        </w:rPr>
        <w:t xml:space="preserve"> by Rod Lauzon</w:t>
      </w:r>
      <w:r w:rsidR="00F10A2C">
        <w:rPr>
          <w:rFonts w:asciiTheme="minorHAnsi" w:hAnsiTheme="minorHAnsi" w:cstheme="minorHAnsi"/>
          <w:sz w:val="23"/>
        </w:rPr>
        <w:t>. Motion carried.</w:t>
      </w:r>
      <w:r w:rsidR="009E0423" w:rsidRPr="009E0423">
        <w:rPr>
          <w:rFonts w:asciiTheme="minorHAnsi" w:hAnsiTheme="minorHAnsi" w:cstheme="minorHAnsi"/>
          <w:sz w:val="23"/>
        </w:rPr>
        <w:t xml:space="preserve"> </w:t>
      </w:r>
      <w:r w:rsidR="009E0423">
        <w:rPr>
          <w:rFonts w:asciiTheme="minorHAnsi" w:hAnsiTheme="minorHAnsi" w:cstheme="minorHAnsi"/>
          <w:sz w:val="23"/>
        </w:rPr>
        <w:t>As Jacques DeMars is Representative for Town of Franklin he abstains.</w:t>
      </w:r>
    </w:p>
    <w:p w14:paraId="34DC625B" w14:textId="191EBA64" w:rsidR="00BA380E" w:rsidRPr="003D7190" w:rsidRDefault="00BA380E"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6. </w:t>
      </w:r>
      <w:r w:rsidR="004A32FD">
        <w:rPr>
          <w:rFonts w:asciiTheme="minorHAnsi" w:hAnsiTheme="minorHAnsi" w:cstheme="minorHAnsi"/>
          <w:b/>
          <w:bCs/>
          <w:sz w:val="23"/>
        </w:rPr>
        <w:t xml:space="preserve">Approval </w:t>
      </w:r>
      <w:r w:rsidR="003D7190">
        <w:rPr>
          <w:rFonts w:asciiTheme="minorHAnsi" w:hAnsiTheme="minorHAnsi" w:cstheme="minorHAnsi"/>
          <w:b/>
          <w:bCs/>
          <w:sz w:val="23"/>
        </w:rPr>
        <w:t xml:space="preserve">of AEM District/Landowner Contract: </w:t>
      </w:r>
      <w:r w:rsidR="00C6555C">
        <w:rPr>
          <w:rFonts w:asciiTheme="minorHAnsi" w:hAnsiTheme="minorHAnsi" w:cstheme="minorHAnsi"/>
          <w:sz w:val="23"/>
        </w:rPr>
        <w:t xml:space="preserve">Motion made by </w:t>
      </w:r>
      <w:r w:rsidR="006F70C0">
        <w:rPr>
          <w:rFonts w:asciiTheme="minorHAnsi" w:hAnsiTheme="minorHAnsi" w:cstheme="minorHAnsi"/>
          <w:sz w:val="23"/>
        </w:rPr>
        <w:t>Dennis Egan, 2</w:t>
      </w:r>
      <w:r w:rsidR="006F70C0" w:rsidRPr="006F70C0">
        <w:rPr>
          <w:rFonts w:asciiTheme="minorHAnsi" w:hAnsiTheme="minorHAnsi" w:cstheme="minorHAnsi"/>
          <w:sz w:val="23"/>
          <w:vertAlign w:val="superscript"/>
        </w:rPr>
        <w:t>nd</w:t>
      </w:r>
      <w:r w:rsidR="006F70C0">
        <w:rPr>
          <w:rFonts w:asciiTheme="minorHAnsi" w:hAnsiTheme="minorHAnsi" w:cstheme="minorHAnsi"/>
          <w:sz w:val="23"/>
        </w:rPr>
        <w:t xml:space="preserve"> by Rod Lauzon. Motion carried.</w:t>
      </w:r>
      <w:r w:rsidR="00C6555C">
        <w:rPr>
          <w:rFonts w:asciiTheme="minorHAnsi" w:hAnsiTheme="minorHAnsi" w:cstheme="minorHAnsi"/>
          <w:sz w:val="23"/>
        </w:rPr>
        <w:t xml:space="preserve"> </w:t>
      </w:r>
    </w:p>
    <w:p w14:paraId="43F95520" w14:textId="34D21CD0" w:rsidR="00BA380E" w:rsidRPr="00C219E7" w:rsidRDefault="00BA380E"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7. </w:t>
      </w:r>
      <w:r w:rsidR="00DC3D77">
        <w:rPr>
          <w:rFonts w:asciiTheme="minorHAnsi" w:hAnsiTheme="minorHAnsi" w:cstheme="minorHAnsi"/>
          <w:b/>
          <w:bCs/>
          <w:sz w:val="23"/>
        </w:rPr>
        <w:t>Approval to sign</w:t>
      </w:r>
      <w:r w:rsidR="003A6253">
        <w:rPr>
          <w:rFonts w:asciiTheme="minorHAnsi" w:hAnsiTheme="minorHAnsi" w:cstheme="minorHAnsi"/>
          <w:b/>
          <w:bCs/>
          <w:sz w:val="23"/>
        </w:rPr>
        <w:t xml:space="preserve"> the 2026 LCBP Or</w:t>
      </w:r>
      <w:r w:rsidR="004D36D6">
        <w:rPr>
          <w:rFonts w:asciiTheme="minorHAnsi" w:hAnsiTheme="minorHAnsi" w:cstheme="minorHAnsi"/>
          <w:b/>
          <w:bCs/>
          <w:sz w:val="23"/>
        </w:rPr>
        <w:t xml:space="preserve">ganizational Support Grant: </w:t>
      </w:r>
      <w:r w:rsidR="00C219E7">
        <w:rPr>
          <w:rFonts w:asciiTheme="minorHAnsi" w:hAnsiTheme="minorHAnsi" w:cstheme="minorHAnsi"/>
          <w:sz w:val="23"/>
        </w:rPr>
        <w:t xml:space="preserve">Motion made by </w:t>
      </w:r>
      <w:r w:rsidR="003D368D">
        <w:rPr>
          <w:rFonts w:asciiTheme="minorHAnsi" w:hAnsiTheme="minorHAnsi" w:cstheme="minorHAnsi"/>
          <w:sz w:val="23"/>
        </w:rPr>
        <w:t>Dennis Egan, 2</w:t>
      </w:r>
      <w:r w:rsidR="003D368D" w:rsidRPr="003D368D">
        <w:rPr>
          <w:rFonts w:asciiTheme="minorHAnsi" w:hAnsiTheme="minorHAnsi" w:cstheme="minorHAnsi"/>
          <w:sz w:val="23"/>
          <w:vertAlign w:val="superscript"/>
        </w:rPr>
        <w:t>nd</w:t>
      </w:r>
      <w:r w:rsidR="003D368D">
        <w:rPr>
          <w:rFonts w:asciiTheme="minorHAnsi" w:hAnsiTheme="minorHAnsi" w:cstheme="minorHAnsi"/>
          <w:sz w:val="23"/>
        </w:rPr>
        <w:t xml:space="preserve"> by Rod Lauzon. Motion carried. </w:t>
      </w:r>
    </w:p>
    <w:p w14:paraId="29541B63" w14:textId="35F5A6C4" w:rsidR="00BA380E" w:rsidRDefault="00BA380E"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8. </w:t>
      </w:r>
      <w:r w:rsidR="00033977">
        <w:rPr>
          <w:rFonts w:asciiTheme="minorHAnsi" w:hAnsiTheme="minorHAnsi" w:cstheme="minorHAnsi"/>
          <w:b/>
          <w:bCs/>
          <w:sz w:val="23"/>
        </w:rPr>
        <w:t>Approval to have gutters replaced by Northern Seamless Gutters</w:t>
      </w:r>
      <w:r w:rsidR="00322187">
        <w:rPr>
          <w:rFonts w:asciiTheme="minorHAnsi" w:hAnsiTheme="minorHAnsi" w:cstheme="minorHAnsi"/>
          <w:b/>
          <w:bCs/>
          <w:sz w:val="23"/>
        </w:rPr>
        <w:t xml:space="preserve"> for $1500: </w:t>
      </w:r>
      <w:r w:rsidR="00322187">
        <w:rPr>
          <w:rFonts w:asciiTheme="minorHAnsi" w:hAnsiTheme="minorHAnsi" w:cstheme="minorHAnsi"/>
          <w:sz w:val="23"/>
        </w:rPr>
        <w:t xml:space="preserve">Motion made by </w:t>
      </w:r>
      <w:r w:rsidR="00322187">
        <w:rPr>
          <w:rFonts w:asciiTheme="minorHAnsi" w:hAnsiTheme="minorHAnsi" w:cstheme="minorHAnsi"/>
          <w:sz w:val="23"/>
        </w:rPr>
        <w:lastRenderedPageBreak/>
        <w:t>Rod Lauzon, 2</w:t>
      </w:r>
      <w:r w:rsidR="00322187" w:rsidRPr="00322187">
        <w:rPr>
          <w:rFonts w:asciiTheme="minorHAnsi" w:hAnsiTheme="minorHAnsi" w:cstheme="minorHAnsi"/>
          <w:sz w:val="23"/>
          <w:vertAlign w:val="superscript"/>
        </w:rPr>
        <w:t>nd</w:t>
      </w:r>
      <w:r w:rsidR="00322187">
        <w:rPr>
          <w:rFonts w:asciiTheme="minorHAnsi" w:hAnsiTheme="minorHAnsi" w:cstheme="minorHAnsi"/>
          <w:sz w:val="23"/>
        </w:rPr>
        <w:t xml:space="preserve"> by Dennis Egan. Motion carried.</w:t>
      </w:r>
    </w:p>
    <w:p w14:paraId="69DA9FB6" w14:textId="4F93042A" w:rsidR="009E0423" w:rsidRPr="00386F8E" w:rsidRDefault="009E0423"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w:t>
      </w:r>
      <w:r w:rsidR="00386F8E">
        <w:rPr>
          <w:rFonts w:asciiTheme="minorHAnsi" w:hAnsiTheme="minorHAnsi" w:cstheme="minorHAnsi"/>
          <w:b/>
          <w:bCs/>
          <w:sz w:val="23"/>
        </w:rPr>
        <w:t xml:space="preserve">9. </w:t>
      </w:r>
      <w:r w:rsidR="00386F8E">
        <w:rPr>
          <w:rFonts w:asciiTheme="minorHAnsi" w:hAnsiTheme="minorHAnsi" w:cstheme="minorHAnsi"/>
          <w:sz w:val="23"/>
        </w:rPr>
        <w:t xml:space="preserve">Discussion about looking into funding options to support </w:t>
      </w:r>
      <w:r w:rsidR="00D42908">
        <w:rPr>
          <w:rFonts w:asciiTheme="minorHAnsi" w:hAnsiTheme="minorHAnsi" w:cstheme="minorHAnsi"/>
          <w:sz w:val="23"/>
        </w:rPr>
        <w:t>an updated website and incorporate an online ordering platform</w:t>
      </w:r>
      <w:r w:rsidR="0031782D">
        <w:rPr>
          <w:rFonts w:asciiTheme="minorHAnsi" w:hAnsiTheme="minorHAnsi" w:cstheme="minorHAnsi"/>
          <w:sz w:val="23"/>
        </w:rPr>
        <w:t xml:space="preserve"> for the </w:t>
      </w:r>
      <w:r w:rsidR="00B16822">
        <w:rPr>
          <w:rFonts w:asciiTheme="minorHAnsi" w:hAnsiTheme="minorHAnsi" w:cstheme="minorHAnsi"/>
          <w:sz w:val="23"/>
        </w:rPr>
        <w:t>Tree &amp; Shrub sale</w:t>
      </w:r>
      <w:r w:rsidR="00F3334D">
        <w:rPr>
          <w:rFonts w:asciiTheme="minorHAnsi" w:hAnsiTheme="minorHAnsi" w:cstheme="minorHAnsi"/>
          <w:sz w:val="23"/>
        </w:rPr>
        <w:t>. All members in favor of researching funding and options.</w:t>
      </w:r>
    </w:p>
    <w:p w14:paraId="39FDB2DF" w14:textId="77777777" w:rsidR="002A360A" w:rsidRDefault="002A360A" w:rsidP="00E252C1">
      <w:pPr>
        <w:tabs>
          <w:tab w:val="left" w:pos="913"/>
          <w:tab w:val="left" w:pos="960"/>
        </w:tabs>
        <w:spacing w:line="223" w:lineRule="auto"/>
        <w:ind w:right="232"/>
        <w:rPr>
          <w:rFonts w:asciiTheme="minorHAnsi" w:hAnsiTheme="minorHAnsi" w:cstheme="minorHAnsi"/>
          <w:b/>
          <w:sz w:val="23"/>
        </w:rPr>
      </w:pPr>
    </w:p>
    <w:p w14:paraId="2EDCFF40" w14:textId="6F197B1E" w:rsidR="009047BB" w:rsidRDefault="00BE0C8B"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6</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3821EC38" w14:textId="738EF0B4" w:rsidR="00BE18D9" w:rsidRPr="00C22EC0" w:rsidRDefault="002A360A"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sidR="00553509">
        <w:rPr>
          <w:rFonts w:asciiTheme="minorHAnsi" w:hAnsiTheme="minorHAnsi" w:cstheme="minorHAnsi"/>
          <w:b/>
          <w:sz w:val="23"/>
        </w:rPr>
        <w:t>Tra</w:t>
      </w:r>
      <w:r w:rsidR="00F725D3">
        <w:rPr>
          <w:rFonts w:asciiTheme="minorHAnsi" w:hAnsiTheme="minorHAnsi" w:cstheme="minorHAnsi"/>
          <w:b/>
          <w:sz w:val="23"/>
        </w:rPr>
        <w:t>nsfer $146.94 from Part C</w:t>
      </w:r>
      <w:r w:rsidR="0036028F">
        <w:rPr>
          <w:rFonts w:asciiTheme="minorHAnsi" w:hAnsiTheme="minorHAnsi" w:cstheme="minorHAnsi"/>
          <w:b/>
          <w:sz w:val="23"/>
        </w:rPr>
        <w:t xml:space="preserve"> account</w:t>
      </w:r>
      <w:r w:rsidR="00F725D3">
        <w:rPr>
          <w:rFonts w:asciiTheme="minorHAnsi" w:hAnsiTheme="minorHAnsi" w:cstheme="minorHAnsi"/>
          <w:b/>
          <w:sz w:val="23"/>
        </w:rPr>
        <w:t xml:space="preserve"> to Savings</w:t>
      </w:r>
      <w:r w:rsidR="0036028F">
        <w:rPr>
          <w:rFonts w:asciiTheme="minorHAnsi" w:hAnsiTheme="minorHAnsi" w:cstheme="minorHAnsi"/>
          <w:b/>
          <w:sz w:val="23"/>
        </w:rPr>
        <w:t xml:space="preserve"> account</w:t>
      </w:r>
      <w:r w:rsidR="00F725D3">
        <w:rPr>
          <w:rFonts w:asciiTheme="minorHAnsi" w:hAnsiTheme="minorHAnsi" w:cstheme="minorHAnsi"/>
          <w:b/>
          <w:sz w:val="23"/>
        </w:rPr>
        <w:t xml:space="preserve"> to replenish March </w:t>
      </w:r>
      <w:r w:rsidR="00C22EC0">
        <w:rPr>
          <w:rFonts w:asciiTheme="minorHAnsi" w:hAnsiTheme="minorHAnsi" w:cstheme="minorHAnsi"/>
          <w:b/>
          <w:sz w:val="23"/>
        </w:rPr>
        <w:t xml:space="preserve">fund transfer: </w:t>
      </w:r>
      <w:r w:rsidR="00C22EC0">
        <w:rPr>
          <w:rFonts w:asciiTheme="minorHAnsi" w:hAnsiTheme="minorHAnsi" w:cstheme="minorHAnsi"/>
          <w:bCs/>
          <w:sz w:val="23"/>
        </w:rPr>
        <w:t>Motion made by Dennis Egan, 2</w:t>
      </w:r>
      <w:r w:rsidR="00C22EC0" w:rsidRPr="00C22EC0">
        <w:rPr>
          <w:rFonts w:asciiTheme="minorHAnsi" w:hAnsiTheme="minorHAnsi" w:cstheme="minorHAnsi"/>
          <w:bCs/>
          <w:sz w:val="23"/>
          <w:vertAlign w:val="superscript"/>
        </w:rPr>
        <w:t>nd</w:t>
      </w:r>
      <w:r w:rsidR="00C22EC0">
        <w:rPr>
          <w:rFonts w:asciiTheme="minorHAnsi" w:hAnsiTheme="minorHAnsi" w:cstheme="minorHAnsi"/>
          <w:bCs/>
          <w:sz w:val="23"/>
        </w:rPr>
        <w:t xml:space="preserve"> by Rod Lauzon. Motion carried.</w:t>
      </w:r>
    </w:p>
    <w:p w14:paraId="17375594" w14:textId="0543955E" w:rsidR="00D4266C" w:rsidRPr="00386132" w:rsidRDefault="00F84A35"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DD2109">
        <w:rPr>
          <w:rFonts w:asciiTheme="minorHAnsi" w:hAnsiTheme="minorHAnsi" w:cstheme="minorHAnsi"/>
          <w:b/>
          <w:sz w:val="23"/>
        </w:rPr>
        <w:t xml:space="preserve">b. </w:t>
      </w:r>
      <w:r w:rsidR="00386132">
        <w:rPr>
          <w:rFonts w:asciiTheme="minorHAnsi" w:hAnsiTheme="minorHAnsi" w:cstheme="minorHAnsi"/>
          <w:b/>
          <w:sz w:val="23"/>
        </w:rPr>
        <w:t xml:space="preserve">Close AEM 18 Implementation account: </w:t>
      </w:r>
      <w:r w:rsidR="00386132">
        <w:rPr>
          <w:rFonts w:asciiTheme="minorHAnsi" w:hAnsiTheme="minorHAnsi" w:cstheme="minorHAnsi"/>
          <w:bCs/>
          <w:sz w:val="23"/>
        </w:rPr>
        <w:t xml:space="preserve">Motion made by </w:t>
      </w:r>
      <w:r w:rsidR="00CB48CD">
        <w:rPr>
          <w:rFonts w:asciiTheme="minorHAnsi" w:hAnsiTheme="minorHAnsi" w:cstheme="minorHAnsi"/>
          <w:bCs/>
          <w:sz w:val="23"/>
        </w:rPr>
        <w:t>Andrea Dumas, 2</w:t>
      </w:r>
      <w:r w:rsidR="00CB48CD" w:rsidRPr="00CB48CD">
        <w:rPr>
          <w:rFonts w:asciiTheme="minorHAnsi" w:hAnsiTheme="minorHAnsi" w:cstheme="minorHAnsi"/>
          <w:bCs/>
          <w:sz w:val="23"/>
          <w:vertAlign w:val="superscript"/>
        </w:rPr>
        <w:t>nd</w:t>
      </w:r>
      <w:r w:rsidR="00CB48CD">
        <w:rPr>
          <w:rFonts w:asciiTheme="minorHAnsi" w:hAnsiTheme="minorHAnsi" w:cstheme="minorHAnsi"/>
          <w:bCs/>
          <w:sz w:val="23"/>
        </w:rPr>
        <w:t xml:space="preserve"> by </w:t>
      </w:r>
      <w:r w:rsidR="00E80DDF">
        <w:rPr>
          <w:rFonts w:asciiTheme="minorHAnsi" w:hAnsiTheme="minorHAnsi" w:cstheme="minorHAnsi"/>
          <w:bCs/>
          <w:sz w:val="23"/>
        </w:rPr>
        <w:t>Rod Lauzon. Motion carried.</w:t>
      </w:r>
    </w:p>
    <w:p w14:paraId="6DAE4FCF" w14:textId="56561703" w:rsidR="00524B48" w:rsidRPr="00252A47" w:rsidRDefault="00524B48"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c. </w:t>
      </w:r>
      <w:r w:rsidR="00E80DDF">
        <w:rPr>
          <w:rFonts w:asciiTheme="minorHAnsi" w:hAnsiTheme="minorHAnsi" w:cstheme="minorHAnsi"/>
          <w:b/>
          <w:sz w:val="23"/>
        </w:rPr>
        <w:t xml:space="preserve">Close AEM 18 Soil </w:t>
      </w:r>
      <w:r w:rsidR="00252A47">
        <w:rPr>
          <w:rFonts w:asciiTheme="minorHAnsi" w:hAnsiTheme="minorHAnsi" w:cstheme="minorHAnsi"/>
          <w:b/>
          <w:sz w:val="23"/>
        </w:rPr>
        <w:t xml:space="preserve">Samples account: </w:t>
      </w:r>
      <w:r w:rsidR="00252A47">
        <w:rPr>
          <w:rFonts w:asciiTheme="minorHAnsi" w:hAnsiTheme="minorHAnsi" w:cstheme="minorHAnsi"/>
          <w:bCs/>
          <w:sz w:val="23"/>
        </w:rPr>
        <w:t>Motion made by Dennis Egan, 2</w:t>
      </w:r>
      <w:r w:rsidR="00252A47" w:rsidRPr="00252A47">
        <w:rPr>
          <w:rFonts w:asciiTheme="minorHAnsi" w:hAnsiTheme="minorHAnsi" w:cstheme="minorHAnsi"/>
          <w:bCs/>
          <w:sz w:val="23"/>
          <w:vertAlign w:val="superscript"/>
        </w:rPr>
        <w:t>nd</w:t>
      </w:r>
      <w:r w:rsidR="00252A47">
        <w:rPr>
          <w:rFonts w:asciiTheme="minorHAnsi" w:hAnsiTheme="minorHAnsi" w:cstheme="minorHAnsi"/>
          <w:bCs/>
          <w:sz w:val="23"/>
        </w:rPr>
        <w:t xml:space="preserve"> by </w:t>
      </w:r>
      <w:r w:rsidR="00571334">
        <w:rPr>
          <w:rFonts w:asciiTheme="minorHAnsi" w:hAnsiTheme="minorHAnsi" w:cstheme="minorHAnsi"/>
          <w:bCs/>
          <w:sz w:val="23"/>
        </w:rPr>
        <w:t>Rod Lauzon. Motion carried.</w:t>
      </w:r>
    </w:p>
    <w:p w14:paraId="552DB424" w14:textId="602D35A3" w:rsidR="006B0E3D" w:rsidRDefault="006B0E3D"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d.</w:t>
      </w:r>
      <w:r w:rsidR="00571334">
        <w:rPr>
          <w:rFonts w:asciiTheme="minorHAnsi" w:hAnsiTheme="minorHAnsi" w:cstheme="minorHAnsi"/>
          <w:b/>
          <w:sz w:val="23"/>
        </w:rPr>
        <w:t xml:space="preserve"> Transfer </w:t>
      </w:r>
      <w:r w:rsidR="0036028F">
        <w:rPr>
          <w:rFonts w:asciiTheme="minorHAnsi" w:hAnsiTheme="minorHAnsi" w:cstheme="minorHAnsi"/>
          <w:b/>
          <w:sz w:val="23"/>
        </w:rPr>
        <w:t xml:space="preserve">$162,000 from Part C account to </w:t>
      </w:r>
      <w:r w:rsidR="00ED527D">
        <w:rPr>
          <w:rFonts w:asciiTheme="minorHAnsi" w:hAnsiTheme="minorHAnsi" w:cstheme="minorHAnsi"/>
          <w:b/>
          <w:sz w:val="23"/>
        </w:rPr>
        <w:t xml:space="preserve">Savings account for staff time: </w:t>
      </w:r>
      <w:r w:rsidR="00ED527D">
        <w:rPr>
          <w:rFonts w:asciiTheme="minorHAnsi" w:hAnsiTheme="minorHAnsi" w:cstheme="minorHAnsi"/>
          <w:bCs/>
          <w:sz w:val="23"/>
        </w:rPr>
        <w:t xml:space="preserve">Motion made by </w:t>
      </w:r>
      <w:r w:rsidR="007B3482">
        <w:rPr>
          <w:rFonts w:asciiTheme="minorHAnsi" w:hAnsiTheme="minorHAnsi" w:cstheme="minorHAnsi"/>
          <w:bCs/>
          <w:sz w:val="23"/>
        </w:rPr>
        <w:t>Rod Lauzon, 2</w:t>
      </w:r>
      <w:r w:rsidR="007B3482" w:rsidRPr="007B3482">
        <w:rPr>
          <w:rFonts w:asciiTheme="minorHAnsi" w:hAnsiTheme="minorHAnsi" w:cstheme="minorHAnsi"/>
          <w:bCs/>
          <w:sz w:val="23"/>
          <w:vertAlign w:val="superscript"/>
        </w:rPr>
        <w:t>nd</w:t>
      </w:r>
      <w:r w:rsidR="007B3482">
        <w:rPr>
          <w:rFonts w:asciiTheme="minorHAnsi" w:hAnsiTheme="minorHAnsi" w:cstheme="minorHAnsi"/>
          <w:bCs/>
          <w:sz w:val="23"/>
        </w:rPr>
        <w:t xml:space="preserve"> by Jacques DeMars. Motion carried.</w:t>
      </w:r>
      <w:r w:rsidR="0036028F">
        <w:rPr>
          <w:rFonts w:asciiTheme="minorHAnsi" w:hAnsiTheme="minorHAnsi" w:cstheme="minorHAnsi"/>
          <w:b/>
          <w:sz w:val="23"/>
        </w:rPr>
        <w:t xml:space="preserve"> </w:t>
      </w:r>
      <w:r>
        <w:rPr>
          <w:rFonts w:asciiTheme="minorHAnsi" w:hAnsiTheme="minorHAnsi" w:cstheme="minorHAnsi"/>
          <w:b/>
          <w:sz w:val="23"/>
        </w:rPr>
        <w:t xml:space="preserve"> </w:t>
      </w:r>
    </w:p>
    <w:p w14:paraId="10B3D8ED" w14:textId="37301327" w:rsidR="00195540" w:rsidRPr="007D1AAF" w:rsidRDefault="00351B7A"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e. </w:t>
      </w:r>
      <w:r w:rsidR="00D373D9">
        <w:rPr>
          <w:rFonts w:asciiTheme="minorHAnsi" w:hAnsiTheme="minorHAnsi" w:cstheme="minorHAnsi"/>
          <w:b/>
          <w:sz w:val="23"/>
        </w:rPr>
        <w:t xml:space="preserve">Transfer </w:t>
      </w:r>
      <w:r w:rsidR="00397226">
        <w:rPr>
          <w:rFonts w:asciiTheme="minorHAnsi" w:hAnsiTheme="minorHAnsi" w:cstheme="minorHAnsi"/>
          <w:b/>
          <w:sz w:val="23"/>
        </w:rPr>
        <w:t>$10,000 from Part C account to Building account</w:t>
      </w:r>
      <w:r w:rsidR="007D1AAF">
        <w:rPr>
          <w:rFonts w:asciiTheme="minorHAnsi" w:hAnsiTheme="minorHAnsi" w:cstheme="minorHAnsi"/>
          <w:b/>
          <w:sz w:val="23"/>
        </w:rPr>
        <w:t xml:space="preserve">: </w:t>
      </w:r>
      <w:r w:rsidR="007D1AAF">
        <w:rPr>
          <w:rFonts w:asciiTheme="minorHAnsi" w:hAnsiTheme="minorHAnsi" w:cstheme="minorHAnsi"/>
          <w:bCs/>
          <w:sz w:val="23"/>
        </w:rPr>
        <w:t>Motion made by Rod Lauzon, 2</w:t>
      </w:r>
      <w:r w:rsidR="007D1AAF" w:rsidRPr="007D1AAF">
        <w:rPr>
          <w:rFonts w:asciiTheme="minorHAnsi" w:hAnsiTheme="minorHAnsi" w:cstheme="minorHAnsi"/>
          <w:bCs/>
          <w:sz w:val="23"/>
          <w:vertAlign w:val="superscript"/>
        </w:rPr>
        <w:t>nd</w:t>
      </w:r>
      <w:r w:rsidR="007D1AAF">
        <w:rPr>
          <w:rFonts w:asciiTheme="minorHAnsi" w:hAnsiTheme="minorHAnsi" w:cstheme="minorHAnsi"/>
          <w:bCs/>
          <w:sz w:val="23"/>
        </w:rPr>
        <w:t xml:space="preserve"> by Dennis Egan. Motion carried.</w:t>
      </w:r>
    </w:p>
    <w:p w14:paraId="034E1B46" w14:textId="62031855" w:rsidR="00351B7A" w:rsidRPr="00FE4E65" w:rsidRDefault="00195540"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f. </w:t>
      </w:r>
      <w:r w:rsidR="00F177E5">
        <w:rPr>
          <w:rFonts w:asciiTheme="minorHAnsi" w:hAnsiTheme="minorHAnsi" w:cstheme="minorHAnsi"/>
          <w:b/>
          <w:sz w:val="23"/>
        </w:rPr>
        <w:t xml:space="preserve">Approval to pay 2026 Envirothon Event Team Registration for 3 </w:t>
      </w:r>
      <w:r w:rsidR="006C6F50">
        <w:rPr>
          <w:rFonts w:asciiTheme="minorHAnsi" w:hAnsiTheme="minorHAnsi" w:cstheme="minorHAnsi"/>
          <w:b/>
          <w:sz w:val="23"/>
        </w:rPr>
        <w:t>counties(Essex, Franklin &amp; St. Lawrence):</w:t>
      </w:r>
      <w:r w:rsidR="00FE4E65">
        <w:rPr>
          <w:rFonts w:asciiTheme="minorHAnsi" w:hAnsiTheme="minorHAnsi" w:cstheme="minorHAnsi"/>
          <w:b/>
          <w:sz w:val="23"/>
        </w:rPr>
        <w:t xml:space="preserve"> </w:t>
      </w:r>
      <w:r w:rsidR="00FE4E65">
        <w:rPr>
          <w:rFonts w:asciiTheme="minorHAnsi" w:hAnsiTheme="minorHAnsi" w:cstheme="minorHAnsi"/>
          <w:bCs/>
          <w:sz w:val="23"/>
        </w:rPr>
        <w:t>Motion made by Rod Lauzon, 2</w:t>
      </w:r>
      <w:r w:rsidR="00FE4E65" w:rsidRPr="00FE4E65">
        <w:rPr>
          <w:rFonts w:asciiTheme="minorHAnsi" w:hAnsiTheme="minorHAnsi" w:cstheme="minorHAnsi"/>
          <w:bCs/>
          <w:sz w:val="23"/>
          <w:vertAlign w:val="superscript"/>
        </w:rPr>
        <w:t>nd</w:t>
      </w:r>
      <w:r w:rsidR="00FE4E65">
        <w:rPr>
          <w:rFonts w:asciiTheme="minorHAnsi" w:hAnsiTheme="minorHAnsi" w:cstheme="minorHAnsi"/>
          <w:bCs/>
          <w:sz w:val="23"/>
        </w:rPr>
        <w:t xml:space="preserve"> by Andrea Dumas. Motion carried.</w:t>
      </w:r>
    </w:p>
    <w:p w14:paraId="08B53E34" w14:textId="0F67648B" w:rsidR="0072191F" w:rsidRPr="00F8718D" w:rsidRDefault="00E5221F"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g. </w:t>
      </w:r>
      <w:r w:rsidR="00BC03B5">
        <w:rPr>
          <w:rFonts w:asciiTheme="minorHAnsi" w:hAnsiTheme="minorHAnsi" w:cstheme="minorHAnsi"/>
          <w:b/>
          <w:sz w:val="23"/>
        </w:rPr>
        <w:t xml:space="preserve">Approval for up to 6 employees </w:t>
      </w:r>
      <w:r w:rsidR="0092324F">
        <w:rPr>
          <w:rFonts w:asciiTheme="minorHAnsi" w:hAnsiTheme="minorHAnsi" w:cstheme="minorHAnsi"/>
          <w:b/>
          <w:sz w:val="23"/>
        </w:rPr>
        <w:t xml:space="preserve">to attend 2026 </w:t>
      </w:r>
      <w:r w:rsidR="00E65F26">
        <w:rPr>
          <w:rFonts w:asciiTheme="minorHAnsi" w:hAnsiTheme="minorHAnsi" w:cstheme="minorHAnsi"/>
          <w:b/>
          <w:sz w:val="23"/>
        </w:rPr>
        <w:t xml:space="preserve">NYS </w:t>
      </w:r>
      <w:r w:rsidR="00251931">
        <w:rPr>
          <w:rFonts w:asciiTheme="minorHAnsi" w:hAnsiTheme="minorHAnsi" w:cstheme="minorHAnsi"/>
          <w:b/>
          <w:sz w:val="23"/>
        </w:rPr>
        <w:t xml:space="preserve">Envirothon($50 each): </w:t>
      </w:r>
      <w:r w:rsidR="00F8718D">
        <w:rPr>
          <w:rFonts w:asciiTheme="minorHAnsi" w:hAnsiTheme="minorHAnsi" w:cstheme="minorHAnsi"/>
          <w:bCs/>
          <w:sz w:val="23"/>
        </w:rPr>
        <w:t>Motion made by Dennis Egan, 2</w:t>
      </w:r>
      <w:r w:rsidR="00F8718D" w:rsidRPr="00F8718D">
        <w:rPr>
          <w:rFonts w:asciiTheme="minorHAnsi" w:hAnsiTheme="minorHAnsi" w:cstheme="minorHAnsi"/>
          <w:bCs/>
          <w:sz w:val="23"/>
          <w:vertAlign w:val="superscript"/>
        </w:rPr>
        <w:t>nd</w:t>
      </w:r>
      <w:r w:rsidR="00F8718D">
        <w:rPr>
          <w:rFonts w:asciiTheme="minorHAnsi" w:hAnsiTheme="minorHAnsi" w:cstheme="minorHAnsi"/>
          <w:bCs/>
          <w:sz w:val="23"/>
        </w:rPr>
        <w:t xml:space="preserve"> by Rod Lauzon. Motion carried.</w:t>
      </w:r>
    </w:p>
    <w:p w14:paraId="549EA107" w14:textId="4007B1F5" w:rsidR="00E5221F" w:rsidRPr="005A1FD6" w:rsidRDefault="0072191F"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654F77">
        <w:rPr>
          <w:rFonts w:asciiTheme="minorHAnsi" w:hAnsiTheme="minorHAnsi" w:cstheme="minorHAnsi"/>
          <w:b/>
          <w:sz w:val="23"/>
        </w:rPr>
        <w:t xml:space="preserve">h. </w:t>
      </w:r>
      <w:r w:rsidR="00800E75">
        <w:rPr>
          <w:rFonts w:asciiTheme="minorHAnsi" w:hAnsiTheme="minorHAnsi" w:cstheme="minorHAnsi"/>
          <w:b/>
          <w:sz w:val="23"/>
        </w:rPr>
        <w:t xml:space="preserve">Transfer </w:t>
      </w:r>
      <w:r w:rsidR="00116F25">
        <w:rPr>
          <w:rFonts w:asciiTheme="minorHAnsi" w:hAnsiTheme="minorHAnsi" w:cstheme="minorHAnsi"/>
          <w:b/>
          <w:sz w:val="23"/>
        </w:rPr>
        <w:t xml:space="preserve">supplemental payment of </w:t>
      </w:r>
      <w:r w:rsidR="003322D5">
        <w:rPr>
          <w:rFonts w:asciiTheme="minorHAnsi" w:hAnsiTheme="minorHAnsi" w:cstheme="minorHAnsi"/>
          <w:b/>
          <w:sz w:val="23"/>
        </w:rPr>
        <w:t>$7,500 from Checking account to RRAMP 3</w:t>
      </w:r>
      <w:r w:rsidR="005A1FD6">
        <w:rPr>
          <w:rFonts w:asciiTheme="minorHAnsi" w:hAnsiTheme="minorHAnsi" w:cstheme="minorHAnsi"/>
          <w:b/>
          <w:sz w:val="23"/>
        </w:rPr>
        <w:t xml:space="preserve"> account: </w:t>
      </w:r>
      <w:r w:rsidR="005A1FD6">
        <w:rPr>
          <w:rFonts w:asciiTheme="minorHAnsi" w:hAnsiTheme="minorHAnsi" w:cstheme="minorHAnsi"/>
          <w:bCs/>
          <w:sz w:val="23"/>
        </w:rPr>
        <w:t>Motion</w:t>
      </w:r>
      <w:r w:rsidR="002A5530">
        <w:rPr>
          <w:rFonts w:asciiTheme="minorHAnsi" w:hAnsiTheme="minorHAnsi" w:cstheme="minorHAnsi"/>
          <w:bCs/>
          <w:sz w:val="23"/>
        </w:rPr>
        <w:t xml:space="preserve"> made by Rod Lauzon, 2</w:t>
      </w:r>
      <w:r w:rsidR="002A5530" w:rsidRPr="002A5530">
        <w:rPr>
          <w:rFonts w:asciiTheme="minorHAnsi" w:hAnsiTheme="minorHAnsi" w:cstheme="minorHAnsi"/>
          <w:bCs/>
          <w:sz w:val="23"/>
          <w:vertAlign w:val="superscript"/>
        </w:rPr>
        <w:t>nd</w:t>
      </w:r>
      <w:r w:rsidR="002A5530">
        <w:rPr>
          <w:rFonts w:asciiTheme="minorHAnsi" w:hAnsiTheme="minorHAnsi" w:cstheme="minorHAnsi"/>
          <w:bCs/>
          <w:sz w:val="23"/>
        </w:rPr>
        <w:t xml:space="preserve"> by Dennis Egan. Motion carried.</w:t>
      </w:r>
    </w:p>
    <w:p w14:paraId="02A73735" w14:textId="04810C78" w:rsidR="00F36236" w:rsidRPr="001B6E55" w:rsidRDefault="00F36236" w:rsidP="009E5E9C">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sz w:val="23"/>
        </w:rPr>
        <w:t xml:space="preserve">            i.</w:t>
      </w:r>
      <w:r w:rsidR="00F57ED3">
        <w:rPr>
          <w:rFonts w:asciiTheme="minorHAnsi" w:hAnsiTheme="minorHAnsi" w:cstheme="minorHAnsi"/>
          <w:b/>
          <w:sz w:val="23"/>
        </w:rPr>
        <w:t xml:space="preserve"> Transfer $42,041.76 from Checking account to </w:t>
      </w:r>
      <w:r w:rsidR="00CF5555">
        <w:rPr>
          <w:rFonts w:asciiTheme="minorHAnsi" w:hAnsiTheme="minorHAnsi" w:cstheme="minorHAnsi"/>
          <w:b/>
          <w:sz w:val="23"/>
        </w:rPr>
        <w:t xml:space="preserve">CWICNY Coordinator account for </w:t>
      </w:r>
      <w:r w:rsidR="002F6349">
        <w:rPr>
          <w:rFonts w:asciiTheme="minorHAnsi" w:hAnsiTheme="minorHAnsi" w:cstheme="minorHAnsi"/>
          <w:b/>
          <w:sz w:val="23"/>
        </w:rPr>
        <w:t>Y</w:t>
      </w:r>
      <w:r w:rsidR="00CF5555">
        <w:rPr>
          <w:rFonts w:asciiTheme="minorHAnsi" w:hAnsiTheme="minorHAnsi" w:cstheme="minorHAnsi"/>
          <w:b/>
          <w:sz w:val="23"/>
        </w:rPr>
        <w:t>ear 1 Contract Reimbursement</w:t>
      </w:r>
      <w:r w:rsidR="001B6E55">
        <w:rPr>
          <w:rFonts w:asciiTheme="minorHAnsi" w:hAnsiTheme="minorHAnsi" w:cstheme="minorHAnsi"/>
          <w:b/>
          <w:sz w:val="23"/>
        </w:rPr>
        <w:t xml:space="preserve"> once received: </w:t>
      </w:r>
      <w:r w:rsidR="001B6E55">
        <w:rPr>
          <w:rFonts w:asciiTheme="minorHAnsi" w:hAnsiTheme="minorHAnsi" w:cstheme="minorHAnsi"/>
          <w:sz w:val="23"/>
        </w:rPr>
        <w:t xml:space="preserve">Motion made by </w:t>
      </w:r>
      <w:r w:rsidR="00B12AAA">
        <w:rPr>
          <w:rFonts w:asciiTheme="minorHAnsi" w:hAnsiTheme="minorHAnsi" w:cstheme="minorHAnsi"/>
          <w:sz w:val="23"/>
        </w:rPr>
        <w:t>Rod Lauzon, 2</w:t>
      </w:r>
      <w:r w:rsidR="00B12AAA" w:rsidRPr="00B12AAA">
        <w:rPr>
          <w:rFonts w:asciiTheme="minorHAnsi" w:hAnsiTheme="minorHAnsi" w:cstheme="minorHAnsi"/>
          <w:sz w:val="23"/>
          <w:vertAlign w:val="superscript"/>
        </w:rPr>
        <w:t>nd</w:t>
      </w:r>
      <w:r w:rsidR="00B12AAA">
        <w:rPr>
          <w:rFonts w:asciiTheme="minorHAnsi" w:hAnsiTheme="minorHAnsi" w:cstheme="minorHAnsi"/>
          <w:sz w:val="23"/>
        </w:rPr>
        <w:t xml:space="preserve"> by Andrea Dumas. Motion carried.</w:t>
      </w:r>
    </w:p>
    <w:p w14:paraId="1DAC963A" w14:textId="61AFE750" w:rsidR="00F36236" w:rsidRPr="009A22E1" w:rsidRDefault="00F36236"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j.</w:t>
      </w:r>
      <w:r w:rsidR="00702694">
        <w:rPr>
          <w:rFonts w:asciiTheme="minorHAnsi" w:hAnsiTheme="minorHAnsi" w:cstheme="minorHAnsi"/>
          <w:b/>
          <w:sz w:val="23"/>
        </w:rPr>
        <w:t xml:space="preserve"> </w:t>
      </w:r>
      <w:r w:rsidR="00E33C55">
        <w:rPr>
          <w:rFonts w:asciiTheme="minorHAnsi" w:hAnsiTheme="minorHAnsi" w:cstheme="minorHAnsi"/>
          <w:b/>
          <w:sz w:val="23"/>
        </w:rPr>
        <w:t xml:space="preserve">Transfer $ from Checking account to CWICNY Coordinator account </w:t>
      </w:r>
      <w:r w:rsidR="002F6349">
        <w:rPr>
          <w:rFonts w:asciiTheme="minorHAnsi" w:hAnsiTheme="minorHAnsi" w:cstheme="minorHAnsi"/>
          <w:b/>
          <w:sz w:val="23"/>
        </w:rPr>
        <w:t xml:space="preserve">for Year 2 </w:t>
      </w:r>
      <w:r w:rsidR="004D5638">
        <w:rPr>
          <w:rFonts w:asciiTheme="minorHAnsi" w:hAnsiTheme="minorHAnsi" w:cstheme="minorHAnsi"/>
          <w:b/>
          <w:sz w:val="23"/>
        </w:rPr>
        <w:t xml:space="preserve">25% </w:t>
      </w:r>
      <w:r w:rsidR="002F6349">
        <w:rPr>
          <w:rFonts w:asciiTheme="minorHAnsi" w:hAnsiTheme="minorHAnsi" w:cstheme="minorHAnsi"/>
          <w:b/>
          <w:sz w:val="23"/>
        </w:rPr>
        <w:t xml:space="preserve">Contract </w:t>
      </w:r>
      <w:r w:rsidR="004D5638">
        <w:rPr>
          <w:rFonts w:asciiTheme="minorHAnsi" w:hAnsiTheme="minorHAnsi" w:cstheme="minorHAnsi"/>
          <w:b/>
          <w:sz w:val="23"/>
        </w:rPr>
        <w:t>Advance</w:t>
      </w:r>
      <w:r w:rsidR="002F6349">
        <w:rPr>
          <w:rFonts w:asciiTheme="minorHAnsi" w:hAnsiTheme="minorHAnsi" w:cstheme="minorHAnsi"/>
          <w:b/>
          <w:sz w:val="23"/>
        </w:rPr>
        <w:t xml:space="preserve"> once received</w:t>
      </w:r>
      <w:r w:rsidR="009A22E1">
        <w:rPr>
          <w:rFonts w:asciiTheme="minorHAnsi" w:hAnsiTheme="minorHAnsi" w:cstheme="minorHAnsi"/>
          <w:b/>
          <w:sz w:val="23"/>
        </w:rPr>
        <w:t xml:space="preserve">: </w:t>
      </w:r>
      <w:r w:rsidR="009A22E1">
        <w:rPr>
          <w:rFonts w:asciiTheme="minorHAnsi" w:hAnsiTheme="minorHAnsi" w:cstheme="minorHAnsi"/>
          <w:bCs/>
          <w:sz w:val="23"/>
        </w:rPr>
        <w:t>Motion made by Rod Lauzon, 2</w:t>
      </w:r>
      <w:r w:rsidR="009A22E1" w:rsidRPr="009A22E1">
        <w:rPr>
          <w:rFonts w:asciiTheme="minorHAnsi" w:hAnsiTheme="minorHAnsi" w:cstheme="minorHAnsi"/>
          <w:bCs/>
          <w:sz w:val="23"/>
          <w:vertAlign w:val="superscript"/>
        </w:rPr>
        <w:t>nd</w:t>
      </w:r>
      <w:r w:rsidR="009A22E1">
        <w:rPr>
          <w:rFonts w:asciiTheme="minorHAnsi" w:hAnsiTheme="minorHAnsi" w:cstheme="minorHAnsi"/>
          <w:bCs/>
          <w:sz w:val="23"/>
        </w:rPr>
        <w:t xml:space="preserve"> by Andrea Dumas. Motion carried.</w:t>
      </w:r>
    </w:p>
    <w:p w14:paraId="5C04BE79" w14:textId="5F018BD3" w:rsidR="00F36236" w:rsidRPr="00830765" w:rsidRDefault="00F36236"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k.</w:t>
      </w:r>
      <w:r w:rsidR="009A22E1">
        <w:rPr>
          <w:rFonts w:asciiTheme="minorHAnsi" w:hAnsiTheme="minorHAnsi" w:cstheme="minorHAnsi"/>
          <w:b/>
          <w:sz w:val="23"/>
        </w:rPr>
        <w:t xml:space="preserve"> </w:t>
      </w:r>
      <w:r w:rsidR="00BE47B8">
        <w:rPr>
          <w:rFonts w:asciiTheme="minorHAnsi" w:hAnsiTheme="minorHAnsi" w:cstheme="minorHAnsi"/>
          <w:b/>
          <w:sz w:val="23"/>
        </w:rPr>
        <w:t xml:space="preserve">Open </w:t>
      </w:r>
      <w:r w:rsidR="00782973">
        <w:rPr>
          <w:rFonts w:asciiTheme="minorHAnsi" w:hAnsiTheme="minorHAnsi" w:cstheme="minorHAnsi"/>
          <w:b/>
          <w:sz w:val="23"/>
        </w:rPr>
        <w:t xml:space="preserve">a checking account for </w:t>
      </w:r>
      <w:r w:rsidR="00654AAA">
        <w:rPr>
          <w:rFonts w:asciiTheme="minorHAnsi" w:hAnsiTheme="minorHAnsi" w:cstheme="minorHAnsi"/>
          <w:b/>
          <w:sz w:val="23"/>
        </w:rPr>
        <w:t>2026 LCBP Organizational Support Grant</w:t>
      </w:r>
      <w:r w:rsidR="00830765">
        <w:rPr>
          <w:rFonts w:asciiTheme="minorHAnsi" w:hAnsiTheme="minorHAnsi" w:cstheme="minorHAnsi"/>
          <w:b/>
          <w:sz w:val="23"/>
        </w:rPr>
        <w:t xml:space="preserve">: </w:t>
      </w:r>
      <w:r w:rsidR="00830765">
        <w:rPr>
          <w:rFonts w:asciiTheme="minorHAnsi" w:hAnsiTheme="minorHAnsi" w:cstheme="minorHAnsi"/>
          <w:bCs/>
          <w:sz w:val="23"/>
        </w:rPr>
        <w:t>Motion made by Dennis Egan, 2</w:t>
      </w:r>
      <w:r w:rsidR="00830765" w:rsidRPr="00830765">
        <w:rPr>
          <w:rFonts w:asciiTheme="minorHAnsi" w:hAnsiTheme="minorHAnsi" w:cstheme="minorHAnsi"/>
          <w:bCs/>
          <w:sz w:val="23"/>
          <w:vertAlign w:val="superscript"/>
        </w:rPr>
        <w:t>nd</w:t>
      </w:r>
      <w:r w:rsidR="00830765">
        <w:rPr>
          <w:rFonts w:asciiTheme="minorHAnsi" w:hAnsiTheme="minorHAnsi" w:cstheme="minorHAnsi"/>
          <w:bCs/>
          <w:sz w:val="23"/>
        </w:rPr>
        <w:t xml:space="preserve"> by Rod Lauzon. Motion carried.</w:t>
      </w:r>
    </w:p>
    <w:p w14:paraId="3338463A" w14:textId="6E5E2214" w:rsidR="00B22A33" w:rsidRPr="00F61E60" w:rsidRDefault="00B22A33"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l.</w:t>
      </w:r>
      <w:r w:rsidR="009E2214">
        <w:rPr>
          <w:rFonts w:asciiTheme="minorHAnsi" w:hAnsiTheme="minorHAnsi" w:cstheme="minorHAnsi"/>
          <w:b/>
          <w:sz w:val="23"/>
        </w:rPr>
        <w:t xml:space="preserve"> Open a checking account for WQIP Collins Brook Culvert </w:t>
      </w:r>
      <w:r w:rsidR="00590598">
        <w:rPr>
          <w:rFonts w:asciiTheme="minorHAnsi" w:hAnsiTheme="minorHAnsi" w:cstheme="minorHAnsi"/>
          <w:b/>
          <w:sz w:val="23"/>
        </w:rPr>
        <w:t xml:space="preserve">Replacement Project: </w:t>
      </w:r>
      <w:r w:rsidR="00F61E60">
        <w:rPr>
          <w:rFonts w:asciiTheme="minorHAnsi" w:hAnsiTheme="minorHAnsi" w:cstheme="minorHAnsi"/>
          <w:bCs/>
          <w:sz w:val="23"/>
        </w:rPr>
        <w:t>Motion made by Rod Lauzon, 2</w:t>
      </w:r>
      <w:r w:rsidR="00F61E60" w:rsidRPr="00F61E60">
        <w:rPr>
          <w:rFonts w:asciiTheme="minorHAnsi" w:hAnsiTheme="minorHAnsi" w:cstheme="minorHAnsi"/>
          <w:bCs/>
          <w:sz w:val="23"/>
          <w:vertAlign w:val="superscript"/>
        </w:rPr>
        <w:t>nd</w:t>
      </w:r>
      <w:r w:rsidR="00F61E60">
        <w:rPr>
          <w:rFonts w:asciiTheme="minorHAnsi" w:hAnsiTheme="minorHAnsi" w:cstheme="minorHAnsi"/>
          <w:bCs/>
          <w:sz w:val="23"/>
        </w:rPr>
        <w:t xml:space="preserve"> by Dennis Egan. Motion carried.</w:t>
      </w:r>
    </w:p>
    <w:p w14:paraId="3B72A52C" w14:textId="67DFB577" w:rsidR="00B22A33" w:rsidRPr="00B95F7F" w:rsidRDefault="00B22A33"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m.</w:t>
      </w:r>
      <w:r w:rsidR="00F61E60">
        <w:rPr>
          <w:rFonts w:asciiTheme="minorHAnsi" w:hAnsiTheme="minorHAnsi" w:cstheme="minorHAnsi"/>
          <w:b/>
          <w:sz w:val="23"/>
        </w:rPr>
        <w:t xml:space="preserve"> </w:t>
      </w:r>
      <w:r w:rsidR="00B95F7F">
        <w:rPr>
          <w:rFonts w:asciiTheme="minorHAnsi" w:hAnsiTheme="minorHAnsi" w:cstheme="minorHAnsi"/>
          <w:b/>
          <w:sz w:val="23"/>
        </w:rPr>
        <w:t xml:space="preserve">Approval to reimburse up to $2000 to Brushton-Moira Central School FFA: </w:t>
      </w:r>
      <w:r w:rsidR="00BB1618">
        <w:rPr>
          <w:rFonts w:asciiTheme="minorHAnsi" w:hAnsiTheme="minorHAnsi" w:cstheme="minorHAnsi"/>
          <w:bCs/>
          <w:sz w:val="23"/>
        </w:rPr>
        <w:t>Motion made by Rod Lauzon, 2</w:t>
      </w:r>
      <w:r w:rsidR="00BB1618" w:rsidRPr="00BB1618">
        <w:rPr>
          <w:rFonts w:asciiTheme="minorHAnsi" w:hAnsiTheme="minorHAnsi" w:cstheme="minorHAnsi"/>
          <w:bCs/>
          <w:sz w:val="23"/>
          <w:vertAlign w:val="superscript"/>
        </w:rPr>
        <w:t>nd</w:t>
      </w:r>
      <w:r w:rsidR="00BB1618">
        <w:rPr>
          <w:rFonts w:asciiTheme="minorHAnsi" w:hAnsiTheme="minorHAnsi" w:cstheme="minorHAnsi"/>
          <w:bCs/>
          <w:sz w:val="23"/>
        </w:rPr>
        <w:t xml:space="preserve"> by Andrea Dumas. Motion carried.</w:t>
      </w:r>
    </w:p>
    <w:p w14:paraId="4AFDDF0F" w14:textId="0EED4091" w:rsidR="007765F2" w:rsidRDefault="00F933EB"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7</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107BF2">
        <w:rPr>
          <w:rFonts w:asciiTheme="minorHAnsi" w:hAnsiTheme="minorHAnsi" w:cstheme="minorHAnsi"/>
          <w:bCs/>
          <w:sz w:val="23"/>
        </w:rPr>
        <w:t xml:space="preserve">Motion made by </w:t>
      </w:r>
      <w:r w:rsidR="004579BA">
        <w:rPr>
          <w:rFonts w:asciiTheme="minorHAnsi" w:hAnsiTheme="minorHAnsi" w:cstheme="minorHAnsi"/>
          <w:bCs/>
          <w:sz w:val="23"/>
        </w:rPr>
        <w:t>Dennis Egan, 2</w:t>
      </w:r>
      <w:r w:rsidR="004579BA" w:rsidRPr="004579BA">
        <w:rPr>
          <w:rFonts w:asciiTheme="minorHAnsi" w:hAnsiTheme="minorHAnsi" w:cstheme="minorHAnsi"/>
          <w:bCs/>
          <w:sz w:val="23"/>
          <w:vertAlign w:val="superscript"/>
        </w:rPr>
        <w:t>nd</w:t>
      </w:r>
      <w:r w:rsidR="004579BA">
        <w:rPr>
          <w:rFonts w:asciiTheme="minorHAnsi" w:hAnsiTheme="minorHAnsi" w:cstheme="minorHAnsi"/>
          <w:bCs/>
          <w:sz w:val="23"/>
        </w:rPr>
        <w:t xml:space="preserve"> by </w:t>
      </w:r>
      <w:r w:rsidR="00B22A33">
        <w:rPr>
          <w:rFonts w:asciiTheme="minorHAnsi" w:hAnsiTheme="minorHAnsi" w:cstheme="minorHAnsi"/>
          <w:bCs/>
          <w:sz w:val="23"/>
        </w:rPr>
        <w:t>Rod Lauzon</w:t>
      </w:r>
      <w:r w:rsidR="006A48F2">
        <w:rPr>
          <w:rFonts w:asciiTheme="minorHAnsi" w:hAnsiTheme="minorHAnsi" w:cstheme="minorHAnsi"/>
          <w:bCs/>
          <w:sz w:val="23"/>
        </w:rPr>
        <w:t>. M</w:t>
      </w:r>
      <w:r w:rsidR="004579BA">
        <w:rPr>
          <w:rFonts w:asciiTheme="minorHAnsi" w:hAnsiTheme="minorHAnsi" w:cstheme="minorHAnsi"/>
          <w:bCs/>
          <w:sz w:val="23"/>
        </w:rPr>
        <w:t>otion carried.</w:t>
      </w:r>
    </w:p>
    <w:p w14:paraId="49B31C20" w14:textId="31FFF065" w:rsidR="00703386" w:rsidRPr="00230834" w:rsidRDefault="00F933EB"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8</w:t>
      </w:r>
      <w:r w:rsidR="00703386">
        <w:rPr>
          <w:rFonts w:asciiTheme="minorHAnsi" w:hAnsiTheme="minorHAnsi" w:cstheme="minorHAnsi"/>
          <w:b/>
          <w:sz w:val="23"/>
        </w:rPr>
        <w:t xml:space="preserve">. </w:t>
      </w:r>
      <w:r w:rsidR="00703386">
        <w:rPr>
          <w:rFonts w:asciiTheme="minorHAnsi" w:hAnsiTheme="minorHAnsi" w:cstheme="minorHAnsi"/>
          <w:b/>
          <w:sz w:val="23"/>
          <w:u w:val="thick"/>
        </w:rPr>
        <w:t>Budget Approval:</w:t>
      </w:r>
      <w:r w:rsidR="00230834">
        <w:rPr>
          <w:rFonts w:asciiTheme="minorHAnsi" w:hAnsiTheme="minorHAnsi" w:cstheme="minorHAnsi"/>
          <w:bCs/>
          <w:sz w:val="23"/>
        </w:rPr>
        <w:t xml:space="preserve"> Motion made by </w:t>
      </w:r>
      <w:r w:rsidR="006A48F2">
        <w:rPr>
          <w:rFonts w:asciiTheme="minorHAnsi" w:hAnsiTheme="minorHAnsi" w:cstheme="minorHAnsi"/>
          <w:bCs/>
          <w:sz w:val="23"/>
        </w:rPr>
        <w:t>Rod Lauzon, 2</w:t>
      </w:r>
      <w:r w:rsidR="006A48F2" w:rsidRPr="006A48F2">
        <w:rPr>
          <w:rFonts w:asciiTheme="minorHAnsi" w:hAnsiTheme="minorHAnsi" w:cstheme="minorHAnsi"/>
          <w:bCs/>
          <w:sz w:val="23"/>
          <w:vertAlign w:val="superscript"/>
        </w:rPr>
        <w:t>nd</w:t>
      </w:r>
      <w:r w:rsidR="006A48F2">
        <w:rPr>
          <w:rFonts w:asciiTheme="minorHAnsi" w:hAnsiTheme="minorHAnsi" w:cstheme="minorHAnsi"/>
          <w:bCs/>
          <w:sz w:val="23"/>
        </w:rPr>
        <w:t xml:space="preserve"> by Dennis Egan. Motion carried.</w:t>
      </w:r>
    </w:p>
    <w:p w14:paraId="35749C4C" w14:textId="5E5A7E4E" w:rsidR="00793E71" w:rsidRPr="00703386" w:rsidRDefault="00F933EB" w:rsidP="007765F2">
      <w:pPr>
        <w:tabs>
          <w:tab w:val="left" w:pos="913"/>
          <w:tab w:val="left" w:pos="960"/>
        </w:tabs>
        <w:spacing w:line="223" w:lineRule="auto"/>
        <w:ind w:right="232"/>
        <w:rPr>
          <w:rFonts w:asciiTheme="minorHAnsi" w:hAnsiTheme="minorHAnsi" w:cstheme="minorHAnsi"/>
          <w:b/>
          <w:sz w:val="23"/>
          <w:u w:val="thick"/>
        </w:rPr>
      </w:pPr>
      <w:r>
        <w:rPr>
          <w:rFonts w:asciiTheme="minorHAnsi" w:hAnsiTheme="minorHAnsi" w:cstheme="minorHAnsi"/>
          <w:b/>
          <w:sz w:val="23"/>
        </w:rPr>
        <w:t>9</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pPr>
        <w:numPr>
          <w:ilvl w:val="0"/>
          <w:numId w:val="1"/>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7E719A52" w14:textId="77777777" w:rsidR="000941CF" w:rsidRPr="001876AA" w:rsidRDefault="000941CF">
      <w:pPr>
        <w:pStyle w:val="ListParagraph"/>
        <w:widowControl/>
        <w:numPr>
          <w:ilvl w:val="0"/>
          <w:numId w:val="5"/>
        </w:numPr>
        <w:autoSpaceDE/>
        <w:autoSpaceDN/>
        <w:spacing w:after="200" w:line="276" w:lineRule="auto"/>
        <w:contextualSpacing/>
        <w:rPr>
          <w:sz w:val="21"/>
          <w:szCs w:val="21"/>
        </w:rPr>
      </w:pPr>
      <w:r w:rsidRPr="001876AA">
        <w:rPr>
          <w:sz w:val="21"/>
          <w:szCs w:val="21"/>
        </w:rPr>
        <w:t>AEM</w:t>
      </w:r>
    </w:p>
    <w:p w14:paraId="673A4A60"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Working on Forest Conservation Plans as time allows</w:t>
      </w:r>
    </w:p>
    <w:p w14:paraId="42443831"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Site visit with staff regarding current and future projects</w:t>
      </w:r>
    </w:p>
    <w:p w14:paraId="4E2C782E" w14:textId="77777777" w:rsidR="000941CF" w:rsidRPr="005D23D3" w:rsidRDefault="000941CF">
      <w:pPr>
        <w:pStyle w:val="ListParagraph"/>
        <w:widowControl/>
        <w:numPr>
          <w:ilvl w:val="0"/>
          <w:numId w:val="5"/>
        </w:numPr>
        <w:autoSpaceDE/>
        <w:autoSpaceDN/>
        <w:spacing w:after="200" w:line="276" w:lineRule="auto"/>
        <w:contextualSpacing/>
        <w:rPr>
          <w:sz w:val="21"/>
          <w:szCs w:val="21"/>
        </w:rPr>
      </w:pPr>
      <w:r w:rsidRPr="001876AA">
        <w:rPr>
          <w:sz w:val="21"/>
          <w:szCs w:val="21"/>
        </w:rPr>
        <w:t>Part B – 4 Forest Management Plans</w:t>
      </w:r>
      <w:r>
        <w:rPr>
          <w:sz w:val="21"/>
          <w:szCs w:val="21"/>
        </w:rPr>
        <w:t xml:space="preserve"> – 2026 4 Forest Management Plans Approved</w:t>
      </w:r>
    </w:p>
    <w:p w14:paraId="1B0B6863" w14:textId="77777777" w:rsidR="000941CF" w:rsidRDefault="000941CF">
      <w:pPr>
        <w:pStyle w:val="ListParagraph"/>
        <w:widowControl/>
        <w:numPr>
          <w:ilvl w:val="0"/>
          <w:numId w:val="5"/>
        </w:numPr>
        <w:autoSpaceDE/>
        <w:autoSpaceDN/>
        <w:spacing w:after="200" w:line="276" w:lineRule="auto"/>
        <w:contextualSpacing/>
        <w:rPr>
          <w:sz w:val="21"/>
          <w:szCs w:val="21"/>
        </w:rPr>
      </w:pPr>
      <w:r>
        <w:rPr>
          <w:sz w:val="21"/>
          <w:szCs w:val="21"/>
        </w:rPr>
        <w:t xml:space="preserve">Meetings/Workshops/Other </w:t>
      </w:r>
    </w:p>
    <w:p w14:paraId="1FB0521E"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CWICNY</w:t>
      </w:r>
    </w:p>
    <w:p w14:paraId="4A4B0C8F"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CWICNY Watershed Coordinator meetings, advertising position and interviews, reporting</w:t>
      </w:r>
    </w:p>
    <w:p w14:paraId="3C2DA49D" w14:textId="77777777" w:rsidR="000941CF" w:rsidRPr="00DB3214" w:rsidRDefault="000941CF">
      <w:pPr>
        <w:pStyle w:val="ListParagraph"/>
        <w:widowControl/>
        <w:numPr>
          <w:ilvl w:val="1"/>
          <w:numId w:val="5"/>
        </w:numPr>
        <w:autoSpaceDE/>
        <w:autoSpaceDN/>
        <w:spacing w:after="200" w:line="276" w:lineRule="auto"/>
        <w:contextualSpacing/>
        <w:rPr>
          <w:sz w:val="21"/>
          <w:szCs w:val="21"/>
        </w:rPr>
      </w:pPr>
      <w:r>
        <w:rPr>
          <w:sz w:val="21"/>
          <w:szCs w:val="21"/>
        </w:rPr>
        <w:t>EFRP – restoration plan development – scheduling site visits</w:t>
      </w:r>
    </w:p>
    <w:p w14:paraId="3E10ECA2"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Meeting with producers regarding funding opportunities</w:t>
      </w:r>
    </w:p>
    <w:p w14:paraId="2A52D546"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North Adirondack Regional Envirothon – Planning underway for 2026 event</w:t>
      </w:r>
    </w:p>
    <w:p w14:paraId="46CCB0C7"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Grant reporting and vouchers</w:t>
      </w:r>
    </w:p>
    <w:p w14:paraId="35A68DAC"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lastRenderedPageBreak/>
        <w:t>2026 North Country Stormwater Tradeshow and Conference Planning</w:t>
      </w:r>
    </w:p>
    <w:p w14:paraId="5195CEFC"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Environmental education events</w:t>
      </w:r>
    </w:p>
    <w:p w14:paraId="7B3268AB"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 xml:space="preserve">Tree sale </w:t>
      </w:r>
    </w:p>
    <w:p w14:paraId="57E66121" w14:textId="77777777" w:rsidR="000941CF" w:rsidRDefault="000941CF" w:rsidP="000941CF">
      <w:pPr>
        <w:pStyle w:val="ListParagraph"/>
        <w:ind w:left="1440"/>
        <w:rPr>
          <w:sz w:val="21"/>
          <w:szCs w:val="21"/>
        </w:rPr>
      </w:pPr>
    </w:p>
    <w:p w14:paraId="3C291651" w14:textId="77777777" w:rsidR="000941CF" w:rsidRPr="00343516" w:rsidRDefault="000941CF">
      <w:pPr>
        <w:pStyle w:val="ListParagraph"/>
        <w:widowControl/>
        <w:numPr>
          <w:ilvl w:val="0"/>
          <w:numId w:val="5"/>
        </w:numPr>
        <w:autoSpaceDE/>
        <w:autoSpaceDN/>
        <w:spacing w:after="200" w:line="276" w:lineRule="auto"/>
        <w:contextualSpacing/>
        <w:rPr>
          <w:sz w:val="21"/>
          <w:szCs w:val="21"/>
        </w:rPr>
      </w:pPr>
      <w:r w:rsidRPr="00343516">
        <w:rPr>
          <w:sz w:val="21"/>
          <w:szCs w:val="21"/>
        </w:rPr>
        <w:t>Grants:</w:t>
      </w:r>
    </w:p>
    <w:p w14:paraId="0F49E769"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Ag. NPS Round 27 – project construction completed, closeout in process</w:t>
      </w:r>
    </w:p>
    <w:p w14:paraId="213F73A6"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Adirondack Community Foundation – Generous Acts Grant – application submitted to support environmental education programing – did not receive funding</w:t>
      </w:r>
    </w:p>
    <w:p w14:paraId="1A446C3E" w14:textId="77777777" w:rsidR="000941CF" w:rsidRDefault="000941CF">
      <w:pPr>
        <w:pStyle w:val="ListParagraph"/>
        <w:widowControl/>
        <w:numPr>
          <w:ilvl w:val="1"/>
          <w:numId w:val="5"/>
        </w:numPr>
        <w:autoSpaceDE/>
        <w:autoSpaceDN/>
        <w:spacing w:after="200" w:line="276" w:lineRule="auto"/>
        <w:contextualSpacing/>
        <w:rPr>
          <w:sz w:val="21"/>
          <w:szCs w:val="21"/>
        </w:rPr>
      </w:pPr>
      <w:r w:rsidRPr="00FA7F17">
        <w:rPr>
          <w:sz w:val="21"/>
          <w:szCs w:val="21"/>
        </w:rPr>
        <w:t xml:space="preserve">CRF 7 – projects </w:t>
      </w:r>
      <w:r>
        <w:rPr>
          <w:sz w:val="21"/>
          <w:szCs w:val="21"/>
        </w:rPr>
        <w:t>implemented</w:t>
      </w:r>
      <w:r w:rsidRPr="00FA7F17">
        <w:rPr>
          <w:sz w:val="21"/>
          <w:szCs w:val="21"/>
        </w:rPr>
        <w:t xml:space="preserve"> for year 2</w:t>
      </w:r>
    </w:p>
    <w:p w14:paraId="4DF93E32" w14:textId="77777777" w:rsidR="000941CF" w:rsidRPr="00FA7F17" w:rsidRDefault="000941CF">
      <w:pPr>
        <w:pStyle w:val="ListParagraph"/>
        <w:widowControl/>
        <w:numPr>
          <w:ilvl w:val="1"/>
          <w:numId w:val="5"/>
        </w:numPr>
        <w:autoSpaceDE/>
        <w:autoSpaceDN/>
        <w:spacing w:after="200" w:line="276" w:lineRule="auto"/>
        <w:contextualSpacing/>
        <w:rPr>
          <w:sz w:val="21"/>
          <w:szCs w:val="21"/>
        </w:rPr>
      </w:pPr>
      <w:r w:rsidRPr="00FA7F17">
        <w:rPr>
          <w:sz w:val="21"/>
          <w:szCs w:val="21"/>
        </w:rPr>
        <w:t xml:space="preserve">CRF 8 – </w:t>
      </w:r>
      <w:r>
        <w:rPr>
          <w:sz w:val="21"/>
          <w:szCs w:val="21"/>
        </w:rPr>
        <w:t>projects implemented for year 1</w:t>
      </w:r>
    </w:p>
    <w:p w14:paraId="6DD3DC6D"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CAFO ENMP – 1 project awarded –  waiting on District/Landowner Contract</w:t>
      </w:r>
    </w:p>
    <w:p w14:paraId="73BC40C0" w14:textId="77777777" w:rsidR="000941CF" w:rsidRDefault="000941CF">
      <w:pPr>
        <w:pStyle w:val="ListParagraph"/>
        <w:widowControl/>
        <w:numPr>
          <w:ilvl w:val="1"/>
          <w:numId w:val="5"/>
        </w:numPr>
        <w:autoSpaceDE/>
        <w:autoSpaceDN/>
        <w:spacing w:after="200" w:line="276" w:lineRule="auto"/>
        <w:contextualSpacing/>
        <w:rPr>
          <w:sz w:val="21"/>
          <w:szCs w:val="21"/>
        </w:rPr>
      </w:pPr>
      <w:r w:rsidRPr="002119EB">
        <w:rPr>
          <w:sz w:val="21"/>
          <w:szCs w:val="21"/>
        </w:rPr>
        <w:t>EFRP – award letter signed and executed. Project site visits needed in Essex and Hamilton Counties</w:t>
      </w:r>
    </w:p>
    <w:p w14:paraId="180CE908" w14:textId="77777777" w:rsidR="000941CF" w:rsidRPr="002119EB" w:rsidRDefault="000941CF">
      <w:pPr>
        <w:pStyle w:val="ListParagraph"/>
        <w:widowControl/>
        <w:numPr>
          <w:ilvl w:val="1"/>
          <w:numId w:val="5"/>
        </w:numPr>
        <w:autoSpaceDE/>
        <w:autoSpaceDN/>
        <w:spacing w:after="200" w:line="276" w:lineRule="auto"/>
        <w:contextualSpacing/>
        <w:rPr>
          <w:sz w:val="21"/>
          <w:szCs w:val="21"/>
        </w:rPr>
      </w:pPr>
      <w:r w:rsidRPr="002119EB">
        <w:rPr>
          <w:sz w:val="21"/>
          <w:szCs w:val="21"/>
        </w:rPr>
        <w:t>Franklin County Septic Grant – application review and closeout document review and approval. Round 5 Funding staff completed an evaluation of eligible waterbodies to determine the number of potential applicants</w:t>
      </w:r>
    </w:p>
    <w:p w14:paraId="4254A54F"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 xml:space="preserve">LCBP Covered Barnyard Project – working on contractor bids </w:t>
      </w:r>
    </w:p>
    <w:p w14:paraId="44569387"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LCBP Organizational Support –  received award, working on plan of work</w:t>
      </w:r>
    </w:p>
    <w:p w14:paraId="486674FD"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Lake Champlain Watershed Capacity Contract – Watershed Coordinator Year 1 reporting submitted, working on DEC comments regarding the Priority project list. Interviews were held on 3/5/2026</w:t>
      </w:r>
    </w:p>
    <w:p w14:paraId="1DA2EAAC"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Nature Conservancy Planting with a Purpose Grant  – 2026 implementation underway</w:t>
      </w:r>
    </w:p>
    <w:p w14:paraId="0E119D62"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RRAMP and Forest Roads 2 (CWICNY) –all projects completed – waiting on extension - closeout to begin</w:t>
      </w:r>
    </w:p>
    <w:p w14:paraId="54CF645C" w14:textId="77777777" w:rsidR="000941CF" w:rsidRDefault="000941CF">
      <w:pPr>
        <w:pStyle w:val="ListParagraph"/>
        <w:widowControl/>
        <w:numPr>
          <w:ilvl w:val="1"/>
          <w:numId w:val="5"/>
        </w:numPr>
        <w:autoSpaceDE/>
        <w:autoSpaceDN/>
        <w:spacing w:after="200" w:line="276" w:lineRule="auto"/>
        <w:contextualSpacing/>
        <w:rPr>
          <w:sz w:val="21"/>
          <w:szCs w:val="21"/>
        </w:rPr>
      </w:pPr>
      <w:r w:rsidRPr="001A7114">
        <w:rPr>
          <w:sz w:val="21"/>
          <w:szCs w:val="21"/>
        </w:rPr>
        <w:t>RRAMP and Forest Roads 3 (CWICNY) – contract executed and planning projects for summer 2026</w:t>
      </w:r>
    </w:p>
    <w:p w14:paraId="3349FA42" w14:textId="77777777" w:rsidR="000941CF" w:rsidRPr="001A7114" w:rsidRDefault="000941CF">
      <w:pPr>
        <w:pStyle w:val="ListParagraph"/>
        <w:widowControl/>
        <w:numPr>
          <w:ilvl w:val="1"/>
          <w:numId w:val="5"/>
        </w:numPr>
        <w:autoSpaceDE/>
        <w:autoSpaceDN/>
        <w:spacing w:after="200" w:line="276" w:lineRule="auto"/>
        <w:contextualSpacing/>
        <w:rPr>
          <w:sz w:val="21"/>
          <w:szCs w:val="21"/>
        </w:rPr>
      </w:pPr>
      <w:r w:rsidRPr="001A7114">
        <w:rPr>
          <w:sz w:val="21"/>
          <w:szCs w:val="21"/>
        </w:rPr>
        <w:t>Smart Growth Grant – Year 1 field work completed and reimbursed, planning for year 2</w:t>
      </w:r>
    </w:p>
    <w:p w14:paraId="381291D7"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WQIP Hydroseeding – planning 2026 sites</w:t>
      </w:r>
    </w:p>
    <w:p w14:paraId="3B71B31B"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WQIP NAACC –  planning fieldwork for 2026</w:t>
      </w:r>
    </w:p>
    <w:p w14:paraId="13F0F006" w14:textId="77777777" w:rsidR="000941CF" w:rsidRDefault="000941CF">
      <w:pPr>
        <w:pStyle w:val="ListParagraph"/>
        <w:widowControl/>
        <w:numPr>
          <w:ilvl w:val="1"/>
          <w:numId w:val="5"/>
        </w:numPr>
        <w:autoSpaceDE/>
        <w:autoSpaceDN/>
        <w:spacing w:after="200" w:line="276" w:lineRule="auto"/>
        <w:contextualSpacing/>
        <w:rPr>
          <w:sz w:val="21"/>
          <w:szCs w:val="21"/>
        </w:rPr>
      </w:pPr>
      <w:r>
        <w:rPr>
          <w:sz w:val="21"/>
          <w:szCs w:val="21"/>
        </w:rPr>
        <w:t>WQIP Collins Brook Culvert Replacement – funding awarded, waiting on contract documents</w:t>
      </w:r>
    </w:p>
    <w:p w14:paraId="1D34C829" w14:textId="77777777" w:rsidR="000941CF" w:rsidRPr="00904EEC" w:rsidRDefault="000941CF" w:rsidP="000941CF">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CWICNY Watershed Coordinator position, LCBP Covered Barnyard Project, Forest Management Plans, septic grant application and closeout material review, grant closeouts, EFRP site visits and restoration plan development, tree plantings, environmental education events, Arbor Day Event, Ranger School Professionals Day</w:t>
      </w:r>
    </w:p>
    <w:p w14:paraId="66B4E103" w14:textId="77777777" w:rsidR="00A72D69" w:rsidRDefault="00A72D69" w:rsidP="00A72D69">
      <w:pPr>
        <w:tabs>
          <w:tab w:val="left" w:pos="913"/>
          <w:tab w:val="left" w:pos="960"/>
        </w:tabs>
        <w:spacing w:line="223" w:lineRule="auto"/>
        <w:ind w:left="891" w:right="232"/>
        <w:rPr>
          <w:rFonts w:asciiTheme="minorHAnsi" w:hAnsiTheme="minorHAnsi" w:cstheme="minorHAnsi"/>
          <w:b/>
          <w:sz w:val="23"/>
        </w:rPr>
      </w:pPr>
    </w:p>
    <w:p w14:paraId="1CF7FF5E" w14:textId="1E07B6F8" w:rsidR="00D325EF" w:rsidRDefault="00515CE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011B7FD9" w14:textId="77777777" w:rsidR="00580A82" w:rsidRPr="00580A82" w:rsidRDefault="00580A82" w:rsidP="00580A82">
      <w:pPr>
        <w:widowControl/>
        <w:autoSpaceDE/>
        <w:autoSpaceDN/>
        <w:rPr>
          <w:rFonts w:ascii="Calibri" w:eastAsia="Calibri" w:hAnsi="Calibri"/>
          <w:b/>
          <w:bCs/>
          <w:u w:val="single"/>
        </w:rPr>
      </w:pPr>
      <w:r w:rsidRPr="00580A82">
        <w:rPr>
          <w:rFonts w:ascii="Calibri" w:eastAsia="Calibri" w:hAnsi="Calibri"/>
          <w:b/>
          <w:bCs/>
          <w:u w:val="single"/>
        </w:rPr>
        <w:t>AEM</w:t>
      </w:r>
    </w:p>
    <w:p w14:paraId="17046281"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AEM 19 Project Site Visits (Tier 2/3)</w:t>
      </w:r>
    </w:p>
    <w:p w14:paraId="1E43AAF6" w14:textId="77777777" w:rsidR="00580A82" w:rsidRPr="00580A82" w:rsidRDefault="00580A82" w:rsidP="00580A82">
      <w:pPr>
        <w:widowControl/>
        <w:tabs>
          <w:tab w:val="left" w:pos="1116"/>
        </w:tabs>
        <w:autoSpaceDE/>
        <w:autoSpaceDN/>
        <w:rPr>
          <w:rFonts w:ascii="Calibri" w:eastAsia="Calibri" w:hAnsi="Calibri"/>
          <w:sz w:val="16"/>
          <w:szCs w:val="16"/>
        </w:rPr>
      </w:pPr>
    </w:p>
    <w:p w14:paraId="250251E9"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Ag NPS</w:t>
      </w:r>
      <w:r w:rsidRPr="00580A82">
        <w:rPr>
          <w:rFonts w:ascii="Calibri" w:eastAsia="Calibri" w:hAnsi="Calibri"/>
        </w:rPr>
        <w:tab/>
      </w:r>
      <w:r w:rsidRPr="00580A82">
        <w:rPr>
          <w:rFonts w:ascii="Calibri" w:eastAsia="Calibri" w:hAnsi="Calibri"/>
        </w:rPr>
        <w:tab/>
      </w:r>
      <w:r w:rsidRPr="00580A82">
        <w:rPr>
          <w:rFonts w:ascii="Calibri" w:eastAsia="Calibri" w:hAnsi="Calibri"/>
        </w:rPr>
        <w:tab/>
      </w:r>
    </w:p>
    <w:p w14:paraId="650D0BC1"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Rd. 27 (Trumble)</w:t>
      </w:r>
    </w:p>
    <w:p w14:paraId="4088E4D6" w14:textId="77777777" w:rsidR="00580A82" w:rsidRPr="00580A82" w:rsidRDefault="00580A82">
      <w:pPr>
        <w:widowControl/>
        <w:numPr>
          <w:ilvl w:val="0"/>
          <w:numId w:val="3"/>
        </w:numPr>
        <w:tabs>
          <w:tab w:val="left" w:pos="1116"/>
        </w:tabs>
        <w:autoSpaceDE/>
        <w:autoSpaceDN/>
        <w:contextualSpacing/>
        <w:rPr>
          <w:rFonts w:ascii="Calibri" w:eastAsia="Calibri" w:hAnsi="Calibri"/>
        </w:rPr>
      </w:pPr>
      <w:r w:rsidRPr="00580A82">
        <w:rPr>
          <w:rFonts w:ascii="Calibri" w:eastAsia="Calibri" w:hAnsi="Calibri"/>
        </w:rPr>
        <w:t>Working on close out</w:t>
      </w:r>
    </w:p>
    <w:p w14:paraId="7AB5C4DC"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Rd. 31</w:t>
      </w:r>
    </w:p>
    <w:p w14:paraId="2A4E3797" w14:textId="77777777" w:rsidR="00580A82" w:rsidRPr="00580A82" w:rsidRDefault="00580A82">
      <w:pPr>
        <w:widowControl/>
        <w:numPr>
          <w:ilvl w:val="0"/>
          <w:numId w:val="3"/>
        </w:numPr>
        <w:tabs>
          <w:tab w:val="left" w:pos="1116"/>
        </w:tabs>
        <w:autoSpaceDE/>
        <w:autoSpaceDN/>
        <w:contextualSpacing/>
        <w:rPr>
          <w:rFonts w:ascii="Calibri" w:eastAsia="Calibri" w:hAnsi="Calibri"/>
        </w:rPr>
      </w:pPr>
      <w:r w:rsidRPr="00580A82">
        <w:rPr>
          <w:rFonts w:ascii="Calibri" w:eastAsia="Calibri" w:hAnsi="Calibri"/>
        </w:rPr>
        <w:t>Applications submitted 4/20</w:t>
      </w:r>
    </w:p>
    <w:p w14:paraId="15B76583" w14:textId="77777777" w:rsidR="00580A82" w:rsidRPr="00580A82" w:rsidRDefault="00580A82" w:rsidP="00580A82">
      <w:pPr>
        <w:widowControl/>
        <w:tabs>
          <w:tab w:val="left" w:pos="1116"/>
        </w:tabs>
        <w:autoSpaceDE/>
        <w:autoSpaceDN/>
        <w:rPr>
          <w:rFonts w:ascii="Calibri" w:eastAsia="Calibri" w:hAnsi="Calibri"/>
          <w:sz w:val="16"/>
          <w:szCs w:val="16"/>
        </w:rPr>
      </w:pPr>
    </w:p>
    <w:p w14:paraId="37BE1B45"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CAFO ENMP</w:t>
      </w:r>
    </w:p>
    <w:p w14:paraId="13290740"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CARSADA Dairy</w:t>
      </w:r>
    </w:p>
    <w:p w14:paraId="2807EC48" w14:textId="77777777" w:rsidR="00580A82" w:rsidRPr="00580A82" w:rsidRDefault="00580A82" w:rsidP="00580A82">
      <w:pPr>
        <w:widowControl/>
        <w:tabs>
          <w:tab w:val="left" w:pos="1116"/>
        </w:tabs>
        <w:autoSpaceDE/>
        <w:autoSpaceDN/>
        <w:rPr>
          <w:rFonts w:ascii="Calibri" w:eastAsia="Calibri" w:hAnsi="Calibri"/>
        </w:rPr>
      </w:pPr>
    </w:p>
    <w:p w14:paraId="53004B50" w14:textId="77777777" w:rsidR="00580A82" w:rsidRPr="00580A82" w:rsidRDefault="00580A82" w:rsidP="00580A82">
      <w:pPr>
        <w:widowControl/>
        <w:tabs>
          <w:tab w:val="left" w:pos="1116"/>
        </w:tabs>
        <w:autoSpaceDE/>
        <w:autoSpaceDN/>
        <w:rPr>
          <w:rFonts w:ascii="Calibri" w:eastAsia="Calibri" w:hAnsi="Calibri"/>
          <w:b/>
          <w:bCs/>
        </w:rPr>
      </w:pPr>
      <w:r w:rsidRPr="00580A82">
        <w:rPr>
          <w:rFonts w:ascii="Calibri" w:eastAsia="Calibri" w:hAnsi="Calibri"/>
          <w:b/>
          <w:bCs/>
          <w:u w:val="single"/>
        </w:rPr>
        <w:t>CRF Rd 7</w:t>
      </w:r>
      <w:r w:rsidRPr="00580A82">
        <w:rPr>
          <w:rFonts w:ascii="Calibri" w:eastAsia="Calibri" w:hAnsi="Calibri"/>
          <w:b/>
          <w:bCs/>
        </w:rPr>
        <w:tab/>
      </w:r>
      <w:r w:rsidRPr="00580A82">
        <w:rPr>
          <w:rFonts w:ascii="Calibri" w:eastAsia="Calibri" w:hAnsi="Calibri"/>
          <w:b/>
          <w:bCs/>
        </w:rPr>
        <w:tab/>
      </w:r>
      <w:r w:rsidRPr="00580A82">
        <w:rPr>
          <w:rFonts w:ascii="Calibri" w:eastAsia="Calibri" w:hAnsi="Calibri"/>
          <w:b/>
          <w:bCs/>
        </w:rPr>
        <w:tab/>
      </w:r>
      <w:r w:rsidRPr="00580A82">
        <w:rPr>
          <w:rFonts w:ascii="Calibri" w:eastAsia="Calibri" w:hAnsi="Calibri"/>
          <w:b/>
          <w:bCs/>
        </w:rPr>
        <w:tab/>
      </w:r>
      <w:r w:rsidRPr="00580A82">
        <w:rPr>
          <w:rFonts w:ascii="Calibri" w:eastAsia="Calibri" w:hAnsi="Calibri"/>
          <w:b/>
          <w:bCs/>
        </w:rPr>
        <w:tab/>
      </w:r>
      <w:r w:rsidRPr="00580A82">
        <w:rPr>
          <w:rFonts w:ascii="Calibri" w:eastAsia="Calibri" w:hAnsi="Calibri"/>
          <w:b/>
          <w:bCs/>
        </w:rPr>
        <w:tab/>
      </w:r>
      <w:r w:rsidRPr="00580A82">
        <w:rPr>
          <w:rFonts w:ascii="Calibri" w:eastAsia="Calibri" w:hAnsi="Calibri"/>
          <w:b/>
          <w:bCs/>
        </w:rPr>
        <w:tab/>
      </w:r>
      <w:r w:rsidRPr="00580A82">
        <w:rPr>
          <w:rFonts w:ascii="Calibri" w:eastAsia="Calibri" w:hAnsi="Calibri"/>
          <w:b/>
          <w:bCs/>
        </w:rPr>
        <w:tab/>
      </w:r>
    </w:p>
    <w:p w14:paraId="4D562F01" w14:textId="77777777" w:rsidR="00580A82" w:rsidRPr="00580A82" w:rsidRDefault="00580A82" w:rsidP="00580A82">
      <w:pPr>
        <w:widowControl/>
        <w:tabs>
          <w:tab w:val="left" w:pos="1116"/>
        </w:tabs>
        <w:autoSpaceDE/>
        <w:autoSpaceDN/>
        <w:ind w:left="5760" w:hanging="5760"/>
        <w:rPr>
          <w:rFonts w:ascii="Calibri" w:eastAsia="Calibri" w:hAnsi="Calibri"/>
        </w:rPr>
      </w:pPr>
      <w:r w:rsidRPr="00580A82">
        <w:rPr>
          <w:rFonts w:ascii="Calibri" w:eastAsia="Calibri" w:hAnsi="Calibri"/>
        </w:rPr>
        <w:t>Nothing to report</w:t>
      </w:r>
    </w:p>
    <w:p w14:paraId="7E560543" w14:textId="77777777" w:rsidR="00580A82" w:rsidRPr="00580A82" w:rsidRDefault="00580A82" w:rsidP="00580A82">
      <w:pPr>
        <w:widowControl/>
        <w:tabs>
          <w:tab w:val="left" w:pos="1116"/>
        </w:tabs>
        <w:autoSpaceDE/>
        <w:autoSpaceDN/>
        <w:rPr>
          <w:rFonts w:ascii="Calibri" w:eastAsia="Calibri" w:hAnsi="Calibri"/>
          <w:sz w:val="16"/>
          <w:szCs w:val="16"/>
        </w:rPr>
      </w:pPr>
    </w:p>
    <w:p w14:paraId="4514DB9E"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CRF  8</w:t>
      </w:r>
      <w:r w:rsidRPr="00580A82">
        <w:rPr>
          <w:rFonts w:ascii="Calibri" w:eastAsia="Calibri" w:hAnsi="Calibri"/>
        </w:rPr>
        <w:tab/>
      </w:r>
      <w:r w:rsidRPr="00580A82">
        <w:rPr>
          <w:rFonts w:ascii="Calibri" w:eastAsia="Calibri" w:hAnsi="Calibri"/>
        </w:rPr>
        <w:tab/>
      </w:r>
    </w:p>
    <w:p w14:paraId="4C3A150A"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Shipman Farm injected in April</w:t>
      </w:r>
    </w:p>
    <w:p w14:paraId="6B45F5E6" w14:textId="77777777" w:rsidR="00580A82" w:rsidRPr="00580A82" w:rsidRDefault="00580A82">
      <w:pPr>
        <w:widowControl/>
        <w:numPr>
          <w:ilvl w:val="0"/>
          <w:numId w:val="3"/>
        </w:numPr>
        <w:tabs>
          <w:tab w:val="left" w:pos="1116"/>
        </w:tabs>
        <w:autoSpaceDE/>
        <w:autoSpaceDN/>
        <w:contextualSpacing/>
        <w:rPr>
          <w:rFonts w:ascii="Calibri" w:eastAsia="Calibri" w:hAnsi="Calibri"/>
        </w:rPr>
      </w:pPr>
      <w:r w:rsidRPr="00580A82">
        <w:rPr>
          <w:rFonts w:ascii="Calibri" w:eastAsia="Calibri" w:hAnsi="Calibri"/>
        </w:rPr>
        <w:t>Waiting on invoices and documents</w:t>
      </w:r>
    </w:p>
    <w:p w14:paraId="75F76D84" w14:textId="77777777" w:rsidR="00580A82" w:rsidRPr="00580A82" w:rsidRDefault="00580A82" w:rsidP="00580A82">
      <w:pPr>
        <w:widowControl/>
        <w:tabs>
          <w:tab w:val="left" w:pos="1116"/>
        </w:tabs>
        <w:autoSpaceDE/>
        <w:autoSpaceDN/>
        <w:rPr>
          <w:rFonts w:ascii="Calibri" w:eastAsia="Calibri" w:hAnsi="Calibri"/>
        </w:rPr>
      </w:pPr>
    </w:p>
    <w:p w14:paraId="30314FA0"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Tree Sale</w:t>
      </w:r>
    </w:p>
    <w:p w14:paraId="6EC86B8A"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Assisted with Tree Sale</w:t>
      </w:r>
    </w:p>
    <w:p w14:paraId="19D272BD" w14:textId="77777777" w:rsidR="00580A82" w:rsidRPr="00580A82" w:rsidRDefault="00580A82" w:rsidP="00580A82">
      <w:pPr>
        <w:widowControl/>
        <w:tabs>
          <w:tab w:val="left" w:pos="1116"/>
        </w:tabs>
        <w:autoSpaceDE/>
        <w:autoSpaceDN/>
        <w:rPr>
          <w:rFonts w:ascii="Calibri" w:eastAsia="Calibri" w:hAnsi="Calibri"/>
        </w:rPr>
      </w:pPr>
    </w:p>
    <w:p w14:paraId="39887BD3"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Part C</w:t>
      </w:r>
    </w:p>
    <w:p w14:paraId="44032C36"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Assisted with school programs in St. Regis Falls and Chateaugay</w:t>
      </w:r>
    </w:p>
    <w:p w14:paraId="48C3F64C" w14:textId="77777777" w:rsidR="00580A82" w:rsidRPr="00580A82" w:rsidRDefault="00580A82" w:rsidP="00580A82">
      <w:pPr>
        <w:widowControl/>
        <w:tabs>
          <w:tab w:val="left" w:pos="1116"/>
        </w:tabs>
        <w:autoSpaceDE/>
        <w:autoSpaceDN/>
        <w:rPr>
          <w:rFonts w:ascii="Calibri" w:eastAsia="Calibri" w:hAnsi="Calibri"/>
        </w:rPr>
      </w:pPr>
    </w:p>
    <w:p w14:paraId="20CCA3EB"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Meetings</w:t>
      </w:r>
    </w:p>
    <w:p w14:paraId="65B92DD5" w14:textId="77777777" w:rsidR="00580A82" w:rsidRPr="00580A82" w:rsidRDefault="00580A82" w:rsidP="00580A82">
      <w:pPr>
        <w:widowControl/>
        <w:tabs>
          <w:tab w:val="left" w:pos="1116"/>
        </w:tabs>
        <w:autoSpaceDE/>
        <w:autoSpaceDN/>
        <w:rPr>
          <w:rFonts w:ascii="Calibri" w:eastAsia="Calibri" w:hAnsi="Calibri"/>
        </w:rPr>
      </w:pPr>
    </w:p>
    <w:p w14:paraId="0C203ED1" w14:textId="77777777" w:rsidR="00580A82" w:rsidRPr="00580A82" w:rsidRDefault="00580A82" w:rsidP="00580A82">
      <w:pPr>
        <w:widowControl/>
        <w:tabs>
          <w:tab w:val="left" w:pos="1116"/>
        </w:tabs>
        <w:autoSpaceDE/>
        <w:autoSpaceDN/>
        <w:rPr>
          <w:rFonts w:ascii="Calibri" w:eastAsia="Calibri" w:hAnsi="Calibri"/>
          <w:b/>
          <w:bCs/>
          <w:u w:val="single"/>
        </w:rPr>
      </w:pPr>
      <w:r w:rsidRPr="00580A82">
        <w:rPr>
          <w:rFonts w:ascii="Calibri" w:eastAsia="Calibri" w:hAnsi="Calibri"/>
          <w:b/>
          <w:bCs/>
          <w:u w:val="single"/>
        </w:rPr>
        <w:t>Next Month</w:t>
      </w:r>
    </w:p>
    <w:p w14:paraId="4C1683C2"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AEM Tier 2 and 3s</w:t>
      </w:r>
    </w:p>
    <w:p w14:paraId="16C98D49" w14:textId="77777777" w:rsidR="00580A82" w:rsidRPr="00580A82" w:rsidRDefault="00580A82" w:rsidP="00580A82">
      <w:pPr>
        <w:widowControl/>
        <w:tabs>
          <w:tab w:val="left" w:pos="1116"/>
        </w:tabs>
        <w:autoSpaceDE/>
        <w:autoSpaceDN/>
        <w:rPr>
          <w:rFonts w:ascii="Calibri" w:eastAsia="Calibri" w:hAnsi="Calibri"/>
        </w:rPr>
      </w:pPr>
      <w:r w:rsidRPr="00580A82">
        <w:rPr>
          <w:rFonts w:ascii="Calibri" w:eastAsia="Calibri" w:hAnsi="Calibri"/>
        </w:rPr>
        <w:t>AEM 19 Applications</w:t>
      </w:r>
    </w:p>
    <w:p w14:paraId="7A80BE45" w14:textId="77777777" w:rsidR="00DC7D01" w:rsidRPr="00CE2363" w:rsidRDefault="00DC7D01" w:rsidP="00CE2363">
      <w:pPr>
        <w:widowControl/>
        <w:tabs>
          <w:tab w:val="left" w:pos="1116"/>
        </w:tabs>
        <w:autoSpaceDE/>
        <w:autoSpaceDN/>
        <w:rPr>
          <w:rFonts w:ascii="Calibri" w:eastAsia="Calibri" w:hAnsi="Calibri"/>
        </w:rPr>
      </w:pPr>
    </w:p>
    <w:p w14:paraId="1DDEC326" w14:textId="173BFEF2" w:rsidR="00F75A24" w:rsidRDefault="002E19CB"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42C57">
        <w:rPr>
          <w:rFonts w:asciiTheme="minorHAnsi" w:hAnsiTheme="minorHAnsi" w:cstheme="minorHAnsi"/>
          <w:b/>
          <w:sz w:val="23"/>
        </w:rPr>
        <w:t>c. Sarah Otis, District Technician</w:t>
      </w:r>
    </w:p>
    <w:p w14:paraId="721BA647" w14:textId="77777777" w:rsidR="00DF3988" w:rsidRPr="00DF3988" w:rsidRDefault="00DF3988" w:rsidP="00DF3988">
      <w:pPr>
        <w:widowControl/>
        <w:autoSpaceDE/>
        <w:autoSpaceDN/>
        <w:rPr>
          <w:rFonts w:ascii="Calibri" w:eastAsia="Aptos" w:hAnsi="Calibri" w:cs="Calibri"/>
          <w:b/>
          <w:bCs/>
          <w:kern w:val="2"/>
          <w14:ligatures w14:val="standardContextual"/>
        </w:rPr>
      </w:pPr>
      <w:r w:rsidRPr="00DF3988">
        <w:rPr>
          <w:rFonts w:ascii="Calibri" w:eastAsia="Aptos" w:hAnsi="Calibri" w:cs="Calibri"/>
          <w:b/>
          <w:bCs/>
          <w:kern w:val="2"/>
          <w14:ligatures w14:val="standardContextual"/>
        </w:rPr>
        <w:t>Part C</w:t>
      </w:r>
    </w:p>
    <w:p w14:paraId="29C6DA8B"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Submitted grant application for Great Lakes Basin Program Small Grant</w:t>
      </w:r>
    </w:p>
    <w:p w14:paraId="4CBADDF0"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World Water Day soil type filtration experiment– 74 interactions</w:t>
      </w:r>
    </w:p>
    <w:p w14:paraId="37E1190E"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Saint Regis Falls Earth Science Stream Table Lab- 8 students</w:t>
      </w:r>
    </w:p>
    <w:p w14:paraId="518AF1E5"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Chateaugay Central School tree planting demonstration- 160 students</w:t>
      </w:r>
    </w:p>
    <w:p w14:paraId="5A6EC6CA"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Bloomingdale Elementary tree planting demonstration- 68 students</w:t>
      </w:r>
    </w:p>
    <w:p w14:paraId="66CD2319"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Saranac Lake 9th and 10</w:t>
      </w:r>
      <w:r w:rsidRPr="00DF3988">
        <w:rPr>
          <w:rFonts w:ascii="Calibri" w:eastAsia="Aptos" w:hAnsi="Calibri" w:cs="Calibri"/>
          <w:kern w:val="2"/>
          <w:vertAlign w:val="superscript"/>
          <w14:ligatures w14:val="standardContextual"/>
        </w:rPr>
        <w:t>th</w:t>
      </w:r>
      <w:r w:rsidRPr="00DF3988">
        <w:rPr>
          <w:rFonts w:ascii="Calibri" w:eastAsia="Aptos" w:hAnsi="Calibri" w:cs="Calibri"/>
          <w:kern w:val="2"/>
          <w14:ligatures w14:val="standardContextual"/>
        </w:rPr>
        <w:t xml:space="preserve"> grade dendrology class- 75 students</w:t>
      </w:r>
    </w:p>
    <w:p w14:paraId="66C86F9D"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Coordinated with Tupper Lake Lions Club for Earth Day Community Clean-Up</w:t>
      </w:r>
    </w:p>
    <w:p w14:paraId="326ECBB4" w14:textId="77777777" w:rsidR="00DF3988" w:rsidRPr="00DF3988" w:rsidRDefault="00DF3988">
      <w:pPr>
        <w:widowControl/>
        <w:numPr>
          <w:ilvl w:val="0"/>
          <w:numId w:val="8"/>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Arbor Day meeting and prep</w:t>
      </w:r>
    </w:p>
    <w:p w14:paraId="5F8980EB" w14:textId="77777777" w:rsidR="00DF3988" w:rsidRPr="00DF3988" w:rsidRDefault="00DF3988" w:rsidP="00DF3988">
      <w:pPr>
        <w:widowControl/>
        <w:autoSpaceDE/>
        <w:autoSpaceDN/>
        <w:ind w:left="720"/>
        <w:contextualSpacing/>
        <w:rPr>
          <w:rFonts w:ascii="Calibri" w:eastAsia="Aptos" w:hAnsi="Calibri" w:cs="Calibri"/>
          <w:kern w:val="2"/>
          <w14:ligatures w14:val="standardContextual"/>
        </w:rPr>
      </w:pPr>
    </w:p>
    <w:p w14:paraId="3923B0FB" w14:textId="77777777" w:rsidR="00DF3988" w:rsidRPr="00DF3988" w:rsidRDefault="00DF3988" w:rsidP="00DF3988">
      <w:pPr>
        <w:widowControl/>
        <w:autoSpaceDE/>
        <w:autoSpaceDN/>
        <w:rPr>
          <w:rFonts w:ascii="Calibri" w:eastAsia="Aptos" w:hAnsi="Calibri" w:cs="Calibri"/>
          <w:b/>
          <w:bCs/>
          <w:kern w:val="2"/>
          <w14:ligatures w14:val="standardContextual"/>
        </w:rPr>
      </w:pPr>
      <w:r w:rsidRPr="00DF3988">
        <w:rPr>
          <w:rFonts w:ascii="Calibri" w:eastAsia="Aptos" w:hAnsi="Calibri" w:cs="Calibri"/>
          <w:b/>
          <w:bCs/>
          <w:kern w:val="2"/>
          <w14:ligatures w14:val="standardContextual"/>
        </w:rPr>
        <w:t>School Assistance Program</w:t>
      </w:r>
    </w:p>
    <w:p w14:paraId="29495F75" w14:textId="77777777" w:rsidR="00DF3988" w:rsidRPr="00DF3988" w:rsidRDefault="00DF3988">
      <w:pPr>
        <w:widowControl/>
        <w:numPr>
          <w:ilvl w:val="0"/>
          <w:numId w:val="16"/>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Reviewed applications</w:t>
      </w:r>
    </w:p>
    <w:p w14:paraId="7EDFCFE9" w14:textId="77777777" w:rsidR="00DF3988" w:rsidRPr="00DF3988" w:rsidRDefault="00DF3988" w:rsidP="00DF3988">
      <w:pPr>
        <w:widowControl/>
        <w:autoSpaceDE/>
        <w:autoSpaceDN/>
        <w:rPr>
          <w:rFonts w:ascii="Calibri" w:eastAsia="Aptos" w:hAnsi="Calibri" w:cs="Calibri"/>
          <w:kern w:val="2"/>
          <w14:ligatures w14:val="standardContextual"/>
        </w:rPr>
      </w:pPr>
    </w:p>
    <w:p w14:paraId="6B3817A0" w14:textId="77777777" w:rsidR="00DF3988" w:rsidRPr="00DF3988" w:rsidRDefault="00DF3988" w:rsidP="00DF3988">
      <w:pPr>
        <w:widowControl/>
        <w:autoSpaceDE/>
        <w:autoSpaceDN/>
        <w:rPr>
          <w:rFonts w:ascii="Calibri" w:eastAsia="Aptos" w:hAnsi="Calibri" w:cs="Calibri"/>
          <w:b/>
          <w:bCs/>
          <w:kern w:val="2"/>
          <w14:ligatures w14:val="standardContextual"/>
        </w:rPr>
      </w:pPr>
      <w:r w:rsidRPr="00DF3988">
        <w:rPr>
          <w:rFonts w:ascii="Calibri" w:eastAsia="Aptos" w:hAnsi="Calibri" w:cs="Calibri"/>
          <w:b/>
          <w:bCs/>
          <w:kern w:val="2"/>
          <w14:ligatures w14:val="standardContextual"/>
        </w:rPr>
        <w:t>NARE</w:t>
      </w:r>
    </w:p>
    <w:p w14:paraId="61EF4A3C" w14:textId="77777777" w:rsidR="00DF3988" w:rsidRPr="00DF3988" w:rsidRDefault="00DF3988">
      <w:pPr>
        <w:widowControl/>
        <w:numPr>
          <w:ilvl w:val="0"/>
          <w:numId w:val="9"/>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Solicited to businesses</w:t>
      </w:r>
    </w:p>
    <w:p w14:paraId="33FFDC67" w14:textId="77777777" w:rsidR="00DF3988" w:rsidRPr="00DF3988" w:rsidRDefault="00DF3988" w:rsidP="00DF3988">
      <w:pPr>
        <w:widowControl/>
        <w:autoSpaceDE/>
        <w:autoSpaceDN/>
        <w:ind w:left="720"/>
        <w:contextualSpacing/>
        <w:rPr>
          <w:rFonts w:ascii="Calibri" w:eastAsia="Aptos" w:hAnsi="Calibri" w:cs="Calibri"/>
          <w:kern w:val="2"/>
          <w14:ligatures w14:val="standardContextual"/>
        </w:rPr>
      </w:pPr>
    </w:p>
    <w:p w14:paraId="79B737E0" w14:textId="77777777" w:rsidR="00DF3988" w:rsidRPr="00DF3988" w:rsidRDefault="00DF3988" w:rsidP="00DF3988">
      <w:pPr>
        <w:widowControl/>
        <w:autoSpaceDE/>
        <w:autoSpaceDN/>
        <w:rPr>
          <w:rFonts w:ascii="Calibri" w:eastAsia="Aptos" w:hAnsi="Calibri" w:cs="Calibri"/>
          <w:b/>
          <w:bCs/>
          <w:kern w:val="2"/>
          <w14:ligatures w14:val="standardContextual"/>
        </w:rPr>
      </w:pPr>
      <w:r w:rsidRPr="00DF3988">
        <w:rPr>
          <w:rFonts w:ascii="Calibri" w:eastAsia="Aptos" w:hAnsi="Calibri" w:cs="Calibri"/>
          <w:b/>
          <w:bCs/>
          <w:kern w:val="2"/>
          <w14:ligatures w14:val="standardContextual"/>
        </w:rPr>
        <w:t>Tree Sale</w:t>
      </w:r>
    </w:p>
    <w:p w14:paraId="04E79220" w14:textId="77777777" w:rsidR="00DF3988" w:rsidRPr="00DF3988" w:rsidRDefault="00DF3988">
      <w:pPr>
        <w:widowControl/>
        <w:numPr>
          <w:ilvl w:val="0"/>
          <w:numId w:val="9"/>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Orders, mailings, packing, distributing</w:t>
      </w:r>
    </w:p>
    <w:p w14:paraId="42DD91F1" w14:textId="77777777" w:rsidR="00DF3988" w:rsidRPr="00DF3988" w:rsidRDefault="00DF3988" w:rsidP="00DF3988">
      <w:pPr>
        <w:widowControl/>
        <w:autoSpaceDE/>
        <w:autoSpaceDN/>
        <w:rPr>
          <w:rFonts w:ascii="Calibri" w:eastAsia="Aptos" w:hAnsi="Calibri" w:cs="Calibri"/>
          <w:kern w:val="2"/>
          <w14:ligatures w14:val="standardContextual"/>
        </w:rPr>
      </w:pPr>
    </w:p>
    <w:p w14:paraId="4934ACDB" w14:textId="77777777" w:rsidR="00DF3988" w:rsidRPr="00DF3988" w:rsidRDefault="00DF3988" w:rsidP="00DF3988">
      <w:pPr>
        <w:widowControl/>
        <w:autoSpaceDE/>
        <w:autoSpaceDN/>
        <w:rPr>
          <w:rFonts w:ascii="Calibri" w:eastAsia="Aptos" w:hAnsi="Calibri" w:cs="Calibri"/>
          <w:b/>
          <w:bCs/>
          <w:kern w:val="2"/>
          <w14:ligatures w14:val="standardContextual"/>
        </w:rPr>
      </w:pPr>
      <w:r w:rsidRPr="00DF3988">
        <w:rPr>
          <w:rFonts w:ascii="Calibri" w:eastAsia="Aptos" w:hAnsi="Calibri" w:cs="Calibri"/>
          <w:b/>
          <w:bCs/>
          <w:kern w:val="2"/>
          <w14:ligatures w14:val="standardContextual"/>
        </w:rPr>
        <w:t xml:space="preserve">WQIP Hydroseeding </w:t>
      </w:r>
    </w:p>
    <w:p w14:paraId="04D83364" w14:textId="77777777" w:rsidR="00DF3988" w:rsidRPr="00DF3988" w:rsidRDefault="00DF3988">
      <w:pPr>
        <w:widowControl/>
        <w:numPr>
          <w:ilvl w:val="0"/>
          <w:numId w:val="9"/>
        </w:numPr>
        <w:autoSpaceDE/>
        <w:autoSpaceDN/>
        <w:spacing w:after="160" w:line="278" w:lineRule="auto"/>
        <w:contextualSpacing/>
        <w:rPr>
          <w:rFonts w:ascii="Calibri" w:eastAsia="Aptos" w:hAnsi="Calibri" w:cs="Calibri"/>
          <w:kern w:val="2"/>
          <w14:ligatures w14:val="standardContextual"/>
        </w:rPr>
      </w:pPr>
      <w:r w:rsidRPr="00DF3988">
        <w:rPr>
          <w:rFonts w:ascii="Calibri" w:eastAsia="Aptos" w:hAnsi="Calibri" w:cs="Calibri"/>
          <w:kern w:val="2"/>
          <w14:ligatures w14:val="standardContextual"/>
        </w:rPr>
        <w:t xml:space="preserve">Scheduled dates for May in Constable and Chateaugay </w:t>
      </w:r>
    </w:p>
    <w:p w14:paraId="75383108" w14:textId="77777777" w:rsidR="00DF3988" w:rsidRPr="00DF3988" w:rsidRDefault="00DF3988" w:rsidP="00DF3988">
      <w:pPr>
        <w:widowControl/>
        <w:autoSpaceDE/>
        <w:autoSpaceDN/>
        <w:rPr>
          <w:rFonts w:ascii="Calibri" w:eastAsia="Aptos" w:hAnsi="Calibri" w:cs="Calibri"/>
          <w:kern w:val="2"/>
          <w14:ligatures w14:val="standardContextual"/>
        </w:rPr>
      </w:pPr>
    </w:p>
    <w:p w14:paraId="07BDF878" w14:textId="77777777" w:rsidR="00DF3988" w:rsidRPr="00DF3988" w:rsidRDefault="00DF3988" w:rsidP="00DF3988">
      <w:pPr>
        <w:widowControl/>
        <w:autoSpaceDE/>
        <w:autoSpaceDN/>
        <w:rPr>
          <w:rFonts w:ascii="Calibri" w:eastAsia="Aptos" w:hAnsi="Calibri" w:cs="Calibri"/>
          <w:b/>
          <w:bCs/>
          <w:kern w:val="2"/>
          <w14:ligatures w14:val="standardContextual"/>
        </w:rPr>
      </w:pPr>
      <w:r w:rsidRPr="00DF3988">
        <w:rPr>
          <w:rFonts w:ascii="Calibri" w:eastAsia="Aptos" w:hAnsi="Calibri" w:cs="Calibri"/>
          <w:b/>
          <w:bCs/>
          <w:kern w:val="2"/>
          <w14:ligatures w14:val="standardContextual"/>
        </w:rPr>
        <w:t>Next Month</w:t>
      </w:r>
    </w:p>
    <w:p w14:paraId="1DF1D11D" w14:textId="77777777" w:rsidR="00DF3988" w:rsidRPr="00DF3988" w:rsidRDefault="00DF3988">
      <w:pPr>
        <w:widowControl/>
        <w:numPr>
          <w:ilvl w:val="0"/>
          <w:numId w:val="9"/>
        </w:numPr>
        <w:autoSpaceDE/>
        <w:autoSpaceDN/>
        <w:spacing w:after="160" w:line="278" w:lineRule="auto"/>
        <w:contextualSpacing/>
        <w:rPr>
          <w:rFonts w:ascii="Aptos" w:eastAsia="Aptos" w:hAnsi="Aptos"/>
          <w:kern w:val="2"/>
          <w14:ligatures w14:val="standardContextual"/>
        </w:rPr>
      </w:pPr>
      <w:r w:rsidRPr="00DF3988">
        <w:rPr>
          <w:rFonts w:ascii="Aptos" w:eastAsia="Aptos" w:hAnsi="Aptos"/>
          <w:kern w:val="2"/>
          <w14:ligatures w14:val="standardContextual"/>
        </w:rPr>
        <w:t>Tree plantings, hydroseeding site visits, St. Joes tree planting demonstration, Arbor Day planting, Earth Day clean-up in Tupper Lake, NARE, Davis Elementary tree planting demonstration, WQCC meeting May 14, Finish Adirondack Community Foundation invasive species grant application, Prepare for WQIP road salt reduction and hydroseeding applications</w:t>
      </w:r>
    </w:p>
    <w:p w14:paraId="3F6460B1" w14:textId="77777777" w:rsidR="00D42C57" w:rsidRDefault="00D42C57" w:rsidP="00D325EF">
      <w:pPr>
        <w:tabs>
          <w:tab w:val="left" w:pos="913"/>
          <w:tab w:val="left" w:pos="960"/>
        </w:tabs>
        <w:spacing w:line="223" w:lineRule="auto"/>
        <w:ind w:right="232"/>
        <w:rPr>
          <w:rFonts w:asciiTheme="minorHAnsi" w:hAnsiTheme="minorHAnsi" w:cstheme="minorHAnsi"/>
          <w:b/>
          <w:sz w:val="23"/>
        </w:rPr>
      </w:pPr>
    </w:p>
    <w:p w14:paraId="42ECA143" w14:textId="4D15C125"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sidR="00D42C57">
        <w:rPr>
          <w:rFonts w:asciiTheme="minorHAnsi" w:hAnsiTheme="minorHAnsi" w:cstheme="minorHAnsi"/>
          <w:b/>
          <w:sz w:val="23"/>
        </w:rPr>
        <w:t>d</w:t>
      </w:r>
      <w:r>
        <w:rPr>
          <w:rFonts w:asciiTheme="minorHAnsi" w:hAnsiTheme="minorHAnsi" w:cstheme="minorHAnsi"/>
          <w:b/>
          <w:sz w:val="23"/>
        </w:rPr>
        <w:t xml:space="preserve">. </w:t>
      </w:r>
      <w:r w:rsidR="00793E71" w:rsidRPr="00EF2D1C">
        <w:rPr>
          <w:rFonts w:asciiTheme="minorHAnsi" w:hAnsiTheme="minorHAnsi" w:cstheme="minorHAnsi"/>
          <w:b/>
          <w:sz w:val="23"/>
        </w:rPr>
        <w:t>Shayla Pfendler, District Technician</w:t>
      </w:r>
    </w:p>
    <w:p w14:paraId="1BBD0E01" w14:textId="77777777" w:rsidR="00484C16" w:rsidRPr="00484C16" w:rsidRDefault="00484C16" w:rsidP="00484C16">
      <w:pPr>
        <w:spacing w:line="267" w:lineRule="exact"/>
        <w:ind w:left="100"/>
        <w:outlineLvl w:val="0"/>
        <w:rPr>
          <w:rFonts w:ascii="Calibri" w:eastAsia="Calibri" w:hAnsi="Calibri" w:cs="Calibri"/>
          <w:b/>
          <w:bCs/>
        </w:rPr>
      </w:pPr>
      <w:r w:rsidRPr="00484C16">
        <w:rPr>
          <w:rFonts w:ascii="Calibri" w:eastAsia="Calibri" w:hAnsi="Calibri" w:cs="Calibri"/>
          <w:b/>
          <w:bCs/>
          <w:u w:val="single"/>
        </w:rPr>
        <w:t>Part C</w:t>
      </w:r>
    </w:p>
    <w:p w14:paraId="3ECEFF20" w14:textId="77777777" w:rsidR="00484C16" w:rsidRPr="00484C16" w:rsidRDefault="00484C16" w:rsidP="00484C16">
      <w:pPr>
        <w:spacing w:before="1"/>
        <w:ind w:left="720"/>
        <w:rPr>
          <w:rFonts w:ascii="Calibri" w:eastAsia="Calibri" w:hAnsi="Calibri" w:cs="Calibri"/>
        </w:rPr>
      </w:pPr>
    </w:p>
    <w:p w14:paraId="261E4266" w14:textId="77777777" w:rsidR="00484C16" w:rsidRPr="00484C16" w:rsidRDefault="00484C16" w:rsidP="00484C16">
      <w:pPr>
        <w:rPr>
          <w:rFonts w:ascii="Calibri" w:eastAsia="Calibri" w:hAnsi="Calibri" w:cs="Calibri"/>
        </w:rPr>
      </w:pPr>
      <w:r w:rsidRPr="00484C16">
        <w:rPr>
          <w:rFonts w:ascii="Calibri" w:eastAsia="Calibri" w:hAnsi="Calibri" w:cs="Calibri"/>
        </w:rPr>
        <w:t>Municipal</w:t>
      </w:r>
    </w:p>
    <w:p w14:paraId="71E5F960" w14:textId="77777777" w:rsidR="00484C16" w:rsidRPr="00484C16" w:rsidRDefault="00484C16">
      <w:pPr>
        <w:numPr>
          <w:ilvl w:val="0"/>
          <w:numId w:val="10"/>
        </w:numPr>
        <w:rPr>
          <w:rFonts w:ascii="Calibri" w:eastAsia="Calibri" w:hAnsi="Calibri" w:cs="Calibri"/>
        </w:rPr>
      </w:pPr>
      <w:r w:rsidRPr="00484C16">
        <w:rPr>
          <w:rFonts w:ascii="Calibri" w:eastAsia="Calibri" w:hAnsi="Calibri" w:cs="Calibri"/>
        </w:rPr>
        <w:t xml:space="preserve">Salt Reduction application for 2026 sent out. 3 applications submitted – Town of Franklin, Constable, and Bellmont. </w:t>
      </w:r>
    </w:p>
    <w:p w14:paraId="1E9CCC2B" w14:textId="77777777" w:rsidR="00484C16" w:rsidRPr="00484C16" w:rsidRDefault="00484C16">
      <w:pPr>
        <w:numPr>
          <w:ilvl w:val="0"/>
          <w:numId w:val="10"/>
        </w:numPr>
        <w:rPr>
          <w:rFonts w:ascii="Calibri" w:eastAsia="Calibri" w:hAnsi="Calibri" w:cs="Calibri"/>
        </w:rPr>
      </w:pPr>
      <w:r w:rsidRPr="00484C16">
        <w:rPr>
          <w:rFonts w:ascii="Calibri" w:eastAsia="Calibri" w:hAnsi="Calibri" w:cs="Calibri"/>
        </w:rPr>
        <w:t>2026 Tire recycling locations – Bombay, Tupper, Malone. Dates pushed back due to Trailer availability.</w:t>
      </w:r>
    </w:p>
    <w:p w14:paraId="00513D81" w14:textId="77777777" w:rsidR="00484C16" w:rsidRPr="00484C16" w:rsidRDefault="00484C16" w:rsidP="00484C16">
      <w:pPr>
        <w:ind w:left="720"/>
        <w:rPr>
          <w:rFonts w:ascii="Calibri" w:eastAsia="Calibri" w:hAnsi="Calibri" w:cs="Calibri"/>
        </w:rPr>
      </w:pPr>
    </w:p>
    <w:p w14:paraId="47B133F6" w14:textId="77777777" w:rsidR="00484C16" w:rsidRPr="00484C16" w:rsidRDefault="00484C16" w:rsidP="00484C16">
      <w:pPr>
        <w:tabs>
          <w:tab w:val="left" w:pos="820"/>
          <w:tab w:val="left" w:pos="821"/>
        </w:tabs>
        <w:rPr>
          <w:rFonts w:ascii="Calibri" w:eastAsia="Calibri" w:hAnsi="Calibri" w:cs="Calibri"/>
          <w:b/>
          <w:bCs/>
          <w:u w:val="single"/>
        </w:rPr>
      </w:pPr>
      <w:r w:rsidRPr="00484C16">
        <w:rPr>
          <w:rFonts w:ascii="Calibri" w:eastAsia="Calibri" w:hAnsi="Calibri" w:cs="Calibri"/>
          <w:b/>
          <w:bCs/>
          <w:u w:val="single"/>
        </w:rPr>
        <w:t>Tree Sale</w:t>
      </w:r>
    </w:p>
    <w:p w14:paraId="742343C0" w14:textId="77777777" w:rsidR="00484C16" w:rsidRPr="00484C16" w:rsidRDefault="00484C16">
      <w:pPr>
        <w:numPr>
          <w:ilvl w:val="0"/>
          <w:numId w:val="6"/>
        </w:numPr>
        <w:tabs>
          <w:tab w:val="left" w:pos="820"/>
          <w:tab w:val="left" w:pos="821"/>
        </w:tabs>
        <w:rPr>
          <w:rFonts w:ascii="Calibri" w:eastAsia="Calibri" w:hAnsi="Calibri" w:cs="Calibri"/>
        </w:rPr>
      </w:pPr>
      <w:r w:rsidRPr="00484C16">
        <w:rPr>
          <w:rFonts w:ascii="Calibri" w:eastAsia="Calibri" w:hAnsi="Calibri" w:cs="Calibri"/>
        </w:rPr>
        <w:t>PWP plans began – 300 trees planted, 3 landowner’s total</w:t>
      </w:r>
    </w:p>
    <w:p w14:paraId="07EB0DBF" w14:textId="77777777" w:rsidR="00484C16" w:rsidRPr="00484C16" w:rsidRDefault="00484C16">
      <w:pPr>
        <w:numPr>
          <w:ilvl w:val="0"/>
          <w:numId w:val="6"/>
        </w:numPr>
        <w:tabs>
          <w:tab w:val="left" w:pos="820"/>
          <w:tab w:val="left" w:pos="821"/>
        </w:tabs>
        <w:rPr>
          <w:rFonts w:ascii="Calibri" w:eastAsia="Calibri" w:hAnsi="Calibri" w:cs="Calibri"/>
        </w:rPr>
      </w:pPr>
      <w:r w:rsidRPr="00484C16">
        <w:rPr>
          <w:rFonts w:ascii="Calibri" w:eastAsia="Calibri" w:hAnsi="Calibri" w:cs="Calibri"/>
        </w:rPr>
        <w:t>200+ orders. Designated trees for Education &amp; Outreach, Arbor Day, School plantings, Akwesasne Reservation</w:t>
      </w:r>
    </w:p>
    <w:p w14:paraId="5F7B0890" w14:textId="77777777" w:rsidR="00484C16" w:rsidRPr="00484C16" w:rsidRDefault="00484C16">
      <w:pPr>
        <w:numPr>
          <w:ilvl w:val="0"/>
          <w:numId w:val="6"/>
        </w:numPr>
        <w:tabs>
          <w:tab w:val="left" w:pos="820"/>
          <w:tab w:val="left" w:pos="821"/>
        </w:tabs>
        <w:rPr>
          <w:rFonts w:ascii="Calibri" w:eastAsia="Calibri" w:hAnsi="Calibri" w:cs="Calibri"/>
        </w:rPr>
      </w:pPr>
      <w:r w:rsidRPr="00484C16">
        <w:rPr>
          <w:rFonts w:ascii="Calibri" w:eastAsia="Calibri" w:hAnsi="Calibri" w:cs="Calibri"/>
        </w:rPr>
        <w:t>Over 17,000 plants sold</w:t>
      </w:r>
    </w:p>
    <w:p w14:paraId="0E0474A7" w14:textId="77777777" w:rsidR="00484C16" w:rsidRPr="00484C16" w:rsidRDefault="00484C16" w:rsidP="00484C16">
      <w:pPr>
        <w:tabs>
          <w:tab w:val="left" w:pos="820"/>
          <w:tab w:val="left" w:pos="821"/>
        </w:tabs>
        <w:rPr>
          <w:rFonts w:ascii="Calibri" w:eastAsia="Calibri" w:hAnsi="Calibri" w:cs="Calibri"/>
          <w:b/>
          <w:bCs/>
          <w:u w:val="single"/>
        </w:rPr>
      </w:pPr>
    </w:p>
    <w:p w14:paraId="5BFBD334" w14:textId="77777777" w:rsidR="00484C16" w:rsidRPr="00484C16" w:rsidRDefault="00484C16" w:rsidP="00484C16">
      <w:pPr>
        <w:tabs>
          <w:tab w:val="left" w:pos="820"/>
          <w:tab w:val="left" w:pos="821"/>
        </w:tabs>
        <w:rPr>
          <w:rFonts w:ascii="Calibri" w:eastAsia="Calibri" w:hAnsi="Calibri" w:cs="Calibri"/>
          <w:b/>
          <w:bCs/>
          <w:u w:val="single"/>
        </w:rPr>
      </w:pPr>
      <w:r w:rsidRPr="00484C16">
        <w:rPr>
          <w:rFonts w:ascii="Calibri" w:eastAsia="Calibri" w:hAnsi="Calibri" w:cs="Calibri"/>
          <w:b/>
          <w:bCs/>
          <w:u w:val="single"/>
        </w:rPr>
        <w:t>CWICNY</w:t>
      </w:r>
    </w:p>
    <w:p w14:paraId="66E255FE" w14:textId="77777777" w:rsidR="00484C16" w:rsidRPr="00484C16" w:rsidRDefault="00484C16">
      <w:pPr>
        <w:numPr>
          <w:ilvl w:val="0"/>
          <w:numId w:val="7"/>
        </w:numPr>
        <w:tabs>
          <w:tab w:val="left" w:pos="820"/>
          <w:tab w:val="left" w:pos="821"/>
        </w:tabs>
        <w:rPr>
          <w:rFonts w:ascii="Calibri" w:eastAsia="Calibri" w:hAnsi="Calibri" w:cs="Calibri"/>
        </w:rPr>
      </w:pPr>
      <w:r w:rsidRPr="00484C16">
        <w:rPr>
          <w:rFonts w:ascii="Calibri" w:eastAsia="Calibri" w:hAnsi="Calibri" w:cs="Calibri"/>
        </w:rPr>
        <w:t>Monthly meetings</w:t>
      </w:r>
    </w:p>
    <w:p w14:paraId="1409E4E4" w14:textId="77777777" w:rsidR="00484C16" w:rsidRPr="00484C16" w:rsidRDefault="00484C16">
      <w:pPr>
        <w:numPr>
          <w:ilvl w:val="0"/>
          <w:numId w:val="7"/>
        </w:numPr>
        <w:tabs>
          <w:tab w:val="left" w:pos="820"/>
          <w:tab w:val="left" w:pos="821"/>
        </w:tabs>
        <w:rPr>
          <w:rFonts w:ascii="Calibri" w:eastAsia="Calibri" w:hAnsi="Calibri" w:cs="Calibri"/>
        </w:rPr>
      </w:pPr>
      <w:r w:rsidRPr="00484C16">
        <w:rPr>
          <w:rFonts w:ascii="Calibri" w:eastAsia="Calibri" w:hAnsi="Calibri" w:cs="Calibri"/>
        </w:rPr>
        <w:t>SWTS Planning has begun. Communication with presenters has been established</w:t>
      </w:r>
    </w:p>
    <w:p w14:paraId="5A9EBCB8" w14:textId="77777777" w:rsidR="00484C16" w:rsidRPr="00484C16" w:rsidRDefault="00484C16" w:rsidP="00484C16">
      <w:pPr>
        <w:tabs>
          <w:tab w:val="left" w:pos="820"/>
          <w:tab w:val="left" w:pos="821"/>
        </w:tabs>
        <w:rPr>
          <w:rFonts w:ascii="Calibri" w:eastAsia="Calibri" w:hAnsi="Calibri" w:cs="Calibri"/>
        </w:rPr>
      </w:pPr>
    </w:p>
    <w:p w14:paraId="16BABA09" w14:textId="77777777" w:rsidR="00484C16" w:rsidRPr="00484C16" w:rsidRDefault="00484C16" w:rsidP="00484C16">
      <w:pPr>
        <w:rPr>
          <w:rFonts w:ascii="Calibri" w:eastAsia="Calibri" w:hAnsi="Calibri" w:cs="Calibri"/>
          <w:b/>
          <w:bCs/>
          <w:u w:val="single"/>
        </w:rPr>
      </w:pPr>
      <w:r w:rsidRPr="00484C16">
        <w:rPr>
          <w:rFonts w:ascii="Calibri" w:eastAsia="Calibri" w:hAnsi="Calibri" w:cs="Calibri"/>
          <w:b/>
          <w:bCs/>
          <w:u w:val="single"/>
        </w:rPr>
        <w:t>Grants</w:t>
      </w:r>
    </w:p>
    <w:p w14:paraId="147FA0EC" w14:textId="77777777" w:rsidR="00484C16" w:rsidRPr="00484C16" w:rsidRDefault="00484C16">
      <w:pPr>
        <w:numPr>
          <w:ilvl w:val="0"/>
          <w:numId w:val="7"/>
        </w:numPr>
        <w:rPr>
          <w:rFonts w:ascii="Calibri" w:eastAsia="Calibri" w:hAnsi="Calibri" w:cs="Calibri"/>
        </w:rPr>
      </w:pPr>
      <w:r w:rsidRPr="00484C16">
        <w:rPr>
          <w:rFonts w:ascii="Calibri" w:eastAsia="Calibri" w:hAnsi="Calibri" w:cs="Calibri"/>
        </w:rPr>
        <w:t>Organizational Support – LCBP. Awarded!!</w:t>
      </w:r>
    </w:p>
    <w:p w14:paraId="7F4D334E" w14:textId="77777777" w:rsidR="00484C16" w:rsidRPr="00484C16" w:rsidRDefault="00484C16">
      <w:pPr>
        <w:numPr>
          <w:ilvl w:val="0"/>
          <w:numId w:val="7"/>
        </w:numPr>
        <w:rPr>
          <w:rFonts w:ascii="Calibri" w:eastAsia="Calibri" w:hAnsi="Calibri" w:cs="Calibri"/>
        </w:rPr>
      </w:pPr>
      <w:r w:rsidRPr="00484C16">
        <w:rPr>
          <w:rFonts w:ascii="Calibri" w:eastAsia="Calibri" w:hAnsi="Calibri" w:cs="Calibri"/>
        </w:rPr>
        <w:t>ALCOA Foundation Grant – submitted 4/20/26</w:t>
      </w:r>
    </w:p>
    <w:p w14:paraId="4FB632AB" w14:textId="77777777" w:rsidR="00484C16" w:rsidRPr="00484C16" w:rsidRDefault="00484C16" w:rsidP="00484C16">
      <w:pPr>
        <w:spacing w:line="268" w:lineRule="exact"/>
        <w:ind w:left="100"/>
        <w:outlineLvl w:val="0"/>
        <w:rPr>
          <w:rFonts w:ascii="Calibri" w:eastAsia="Calibri" w:hAnsi="Calibri" w:cs="Calibri"/>
          <w:b/>
          <w:bCs/>
          <w:u w:val="single"/>
        </w:rPr>
      </w:pPr>
    </w:p>
    <w:p w14:paraId="1BC2A35D" w14:textId="77777777" w:rsidR="00484C16" w:rsidRPr="00484C16" w:rsidRDefault="00484C16" w:rsidP="00484C16">
      <w:pPr>
        <w:spacing w:line="268" w:lineRule="exact"/>
        <w:ind w:left="100"/>
        <w:outlineLvl w:val="0"/>
        <w:rPr>
          <w:rFonts w:ascii="Calibri" w:eastAsia="Calibri" w:hAnsi="Calibri" w:cs="Calibri"/>
          <w:b/>
          <w:bCs/>
          <w:u w:val="single"/>
        </w:rPr>
      </w:pPr>
      <w:r w:rsidRPr="00484C16">
        <w:rPr>
          <w:rFonts w:ascii="Calibri" w:eastAsia="Calibri" w:hAnsi="Calibri" w:cs="Calibri"/>
          <w:b/>
          <w:bCs/>
          <w:u w:val="single"/>
        </w:rPr>
        <w:t>Meetings and Site Visits Attended</w:t>
      </w:r>
    </w:p>
    <w:p w14:paraId="1501E714"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ALCOA Grant meeting (3/18)</w:t>
      </w:r>
    </w:p>
    <w:p w14:paraId="050A97E7"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CWICNY (3/19)</w:t>
      </w:r>
    </w:p>
    <w:p w14:paraId="02721DC9"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SWTS (3/24)</w:t>
      </w:r>
    </w:p>
    <w:p w14:paraId="6EED6994"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Tree Sale Packing (4/8-4/13)</w:t>
      </w:r>
    </w:p>
    <w:p w14:paraId="24F85080"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Vermontville Tree Sale (4/14)</w:t>
      </w:r>
    </w:p>
    <w:p w14:paraId="6535011C"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Malone Tree Sale (4/15)</w:t>
      </w:r>
    </w:p>
    <w:p w14:paraId="3D787B5E" w14:textId="77777777" w:rsidR="00484C16" w:rsidRPr="00484C16" w:rsidRDefault="00484C16">
      <w:pPr>
        <w:numPr>
          <w:ilvl w:val="0"/>
          <w:numId w:val="7"/>
        </w:numPr>
        <w:spacing w:line="268" w:lineRule="exact"/>
        <w:outlineLvl w:val="0"/>
        <w:rPr>
          <w:rFonts w:ascii="Calibri" w:eastAsia="Calibri" w:hAnsi="Calibri" w:cs="Calibri"/>
        </w:rPr>
      </w:pPr>
      <w:r w:rsidRPr="00484C16">
        <w:rPr>
          <w:rFonts w:ascii="Calibri" w:eastAsia="Calibri" w:hAnsi="Calibri" w:cs="Calibri"/>
        </w:rPr>
        <w:t>CWICNY (4/16)</w:t>
      </w:r>
    </w:p>
    <w:p w14:paraId="5221AA13" w14:textId="77777777" w:rsidR="00484C16" w:rsidRPr="00484C16" w:rsidRDefault="00484C16" w:rsidP="00484C16">
      <w:pPr>
        <w:spacing w:line="268" w:lineRule="exact"/>
        <w:ind w:left="100"/>
        <w:outlineLvl w:val="0"/>
        <w:rPr>
          <w:rFonts w:ascii="Calibri" w:eastAsia="Calibri" w:hAnsi="Calibri" w:cs="Calibri"/>
          <w:b/>
          <w:bCs/>
        </w:rPr>
      </w:pPr>
    </w:p>
    <w:p w14:paraId="75136255" w14:textId="7CF00C0A" w:rsidR="00484C16" w:rsidRPr="00484C16" w:rsidRDefault="007436A2" w:rsidP="007436A2">
      <w:pPr>
        <w:spacing w:before="39"/>
        <w:ind w:right="85"/>
        <w:rPr>
          <w:rFonts w:ascii="Calibri" w:eastAsia="Calibri" w:hAnsi="Calibri" w:cs="Calibri"/>
        </w:rPr>
      </w:pPr>
      <w:r>
        <w:rPr>
          <w:rFonts w:ascii="Calibri" w:eastAsia="Calibri" w:hAnsi="Calibri" w:cs="Calibri"/>
        </w:rPr>
        <w:t xml:space="preserve">  </w:t>
      </w:r>
      <w:r w:rsidR="00484C16" w:rsidRPr="00484C16">
        <w:rPr>
          <w:rFonts w:ascii="Calibri" w:eastAsia="Calibri" w:hAnsi="Calibri" w:cs="Calibri"/>
          <w:b/>
          <w:u w:val="single"/>
        </w:rPr>
        <w:t xml:space="preserve">Next Month: </w:t>
      </w:r>
      <w:r w:rsidR="00484C16" w:rsidRPr="00484C16">
        <w:rPr>
          <w:rFonts w:ascii="Calibri" w:eastAsia="Calibri" w:hAnsi="Calibri" w:cs="Calibri"/>
        </w:rPr>
        <w:t>BBB Program site visits, J. Staib planting, Arbor Day in Saranac Lake</w:t>
      </w:r>
    </w:p>
    <w:p w14:paraId="03B05CA1" w14:textId="77777777" w:rsidR="00484C16" w:rsidRPr="00484C16" w:rsidRDefault="00484C16" w:rsidP="00484C16">
      <w:pPr>
        <w:spacing w:before="39"/>
        <w:ind w:left="100" w:right="85"/>
        <w:rPr>
          <w:rFonts w:ascii="Calibri" w:eastAsia="Calibri" w:hAnsi="Calibri" w:cs="Calibri"/>
        </w:rPr>
      </w:pPr>
      <w:r w:rsidRPr="00484C16">
        <w:rPr>
          <w:rFonts w:ascii="Calibri" w:eastAsia="Calibri" w:hAnsi="Calibri" w:cs="Calibri"/>
        </w:rPr>
        <w:t>Loon Lake planting visit, NARE, PWP post-planting visits, NSCS meeting, SWTS, WQCC, Davis Elementary tree planting, Pollinator Steward classes</w:t>
      </w:r>
    </w:p>
    <w:p w14:paraId="5177A7C2" w14:textId="77777777" w:rsidR="00D07850" w:rsidRPr="00EF2D1C" w:rsidRDefault="00D07850" w:rsidP="00732685">
      <w:pPr>
        <w:tabs>
          <w:tab w:val="left" w:pos="913"/>
          <w:tab w:val="left" w:pos="960"/>
        </w:tabs>
        <w:spacing w:line="223" w:lineRule="auto"/>
        <w:ind w:left="891" w:right="232"/>
        <w:rPr>
          <w:rFonts w:asciiTheme="minorHAnsi" w:hAnsiTheme="minorHAnsi" w:cstheme="minorHAnsi"/>
          <w:b/>
          <w:sz w:val="23"/>
        </w:rPr>
      </w:pPr>
    </w:p>
    <w:p w14:paraId="0AF36335" w14:textId="031BD2D6" w:rsidR="00793E71" w:rsidRDefault="00FE07F8"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73703EB3" w14:textId="77777777" w:rsidR="000F2744" w:rsidRPr="000F2744" w:rsidRDefault="000F2744" w:rsidP="000F2744">
      <w:pPr>
        <w:widowControl/>
        <w:autoSpaceDE/>
        <w:autoSpaceDN/>
        <w:spacing w:after="160" w:line="278" w:lineRule="auto"/>
        <w:rPr>
          <w:rFonts w:ascii="Aptos" w:eastAsia="Aptos" w:hAnsi="Aptos"/>
          <w:kern w:val="2"/>
          <w14:ligatures w14:val="standardContextual"/>
        </w:rPr>
      </w:pPr>
      <w:r w:rsidRPr="000F2744">
        <w:rPr>
          <w:rFonts w:ascii="Aptos" w:eastAsia="Aptos" w:hAnsi="Aptos"/>
          <w:kern w:val="2"/>
          <w14:ligatures w14:val="standardContextual"/>
        </w:rPr>
        <w:t>Daily</w:t>
      </w:r>
    </w:p>
    <w:p w14:paraId="34224034" w14:textId="77777777" w:rsidR="000F2744" w:rsidRPr="000F2744" w:rsidRDefault="000F2744">
      <w:pPr>
        <w:widowControl/>
        <w:numPr>
          <w:ilvl w:val="0"/>
          <w:numId w:val="12"/>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Assisting people with water test questions &amp; samples</w:t>
      </w:r>
    </w:p>
    <w:p w14:paraId="2105E961" w14:textId="77777777" w:rsidR="000F2744" w:rsidRPr="000F2744" w:rsidRDefault="000F2744">
      <w:pPr>
        <w:widowControl/>
        <w:numPr>
          <w:ilvl w:val="0"/>
          <w:numId w:val="12"/>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Assisting with Tree Sale</w:t>
      </w:r>
    </w:p>
    <w:p w14:paraId="7AD6E395" w14:textId="77777777" w:rsidR="000F2744" w:rsidRPr="000F2744" w:rsidRDefault="000F2744">
      <w:pPr>
        <w:widowControl/>
        <w:numPr>
          <w:ilvl w:val="0"/>
          <w:numId w:val="12"/>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 xml:space="preserve">Update Abstract </w:t>
      </w:r>
    </w:p>
    <w:p w14:paraId="20E5D7EC" w14:textId="77777777" w:rsidR="000F2744" w:rsidRPr="000F2744" w:rsidRDefault="000F2744" w:rsidP="000F2744">
      <w:pPr>
        <w:widowControl/>
        <w:autoSpaceDE/>
        <w:autoSpaceDN/>
        <w:spacing w:after="160" w:line="278" w:lineRule="auto"/>
        <w:rPr>
          <w:rFonts w:ascii="Aptos" w:eastAsia="Aptos" w:hAnsi="Aptos"/>
          <w:kern w:val="2"/>
          <w14:ligatures w14:val="standardContextual"/>
        </w:rPr>
      </w:pPr>
      <w:r w:rsidRPr="000F2744">
        <w:rPr>
          <w:rFonts w:ascii="Aptos" w:eastAsia="Aptos" w:hAnsi="Aptos"/>
          <w:kern w:val="2"/>
          <w14:ligatures w14:val="standardContextual"/>
        </w:rPr>
        <w:t>Weekly</w:t>
      </w:r>
    </w:p>
    <w:p w14:paraId="2C9937E7"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Bank transfers &amp; deposits</w:t>
      </w:r>
    </w:p>
    <w:p w14:paraId="0D02511E"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Processing payroll, taxes, &amp; deferred comp</w:t>
      </w:r>
    </w:p>
    <w:p w14:paraId="2CEEA838"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Tree sale invoices &amp; receipts</w:t>
      </w:r>
    </w:p>
    <w:p w14:paraId="5AB82849" w14:textId="77777777" w:rsidR="000F2744" w:rsidRPr="000F2744" w:rsidRDefault="000F2744" w:rsidP="000F2744">
      <w:pPr>
        <w:widowControl/>
        <w:autoSpaceDE/>
        <w:autoSpaceDN/>
        <w:spacing w:after="160" w:line="278" w:lineRule="auto"/>
        <w:rPr>
          <w:rFonts w:ascii="Aptos" w:eastAsia="Aptos" w:hAnsi="Aptos"/>
          <w:kern w:val="2"/>
          <w14:ligatures w14:val="standardContextual"/>
        </w:rPr>
      </w:pPr>
      <w:r w:rsidRPr="000F2744">
        <w:rPr>
          <w:rFonts w:ascii="Aptos" w:eastAsia="Aptos" w:hAnsi="Aptos"/>
          <w:kern w:val="2"/>
          <w14:ligatures w14:val="standardContextual"/>
        </w:rPr>
        <w:lastRenderedPageBreak/>
        <w:t>Monthly</w:t>
      </w:r>
    </w:p>
    <w:p w14:paraId="65EE5E58"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Print Statements &amp; do reconciliations</w:t>
      </w:r>
    </w:p>
    <w:p w14:paraId="04A65068"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NYS-1 Taxes, Retirement &amp; Health Insurance in QB</w:t>
      </w:r>
    </w:p>
    <w:p w14:paraId="7B67519C"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Retirement submission</w:t>
      </w:r>
    </w:p>
    <w:p w14:paraId="45B2D7D7" w14:textId="77777777" w:rsidR="000F2744" w:rsidRPr="000F2744" w:rsidRDefault="000F2744">
      <w:pPr>
        <w:widowControl/>
        <w:numPr>
          <w:ilvl w:val="0"/>
          <w:numId w:val="11"/>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Board meeting prep</w:t>
      </w:r>
    </w:p>
    <w:p w14:paraId="790F2AD8" w14:textId="77777777" w:rsidR="000F2744" w:rsidRPr="000F2744" w:rsidRDefault="000F2744" w:rsidP="000F2744">
      <w:pPr>
        <w:widowControl/>
        <w:autoSpaceDE/>
        <w:autoSpaceDN/>
        <w:spacing w:after="160" w:line="278" w:lineRule="auto"/>
        <w:rPr>
          <w:rFonts w:ascii="Aptos" w:eastAsia="Aptos" w:hAnsi="Aptos"/>
          <w:kern w:val="2"/>
          <w14:ligatures w14:val="standardContextual"/>
        </w:rPr>
      </w:pPr>
      <w:r w:rsidRPr="000F2744">
        <w:rPr>
          <w:rFonts w:ascii="Aptos" w:eastAsia="Aptos" w:hAnsi="Aptos"/>
          <w:kern w:val="2"/>
          <w14:ligatures w14:val="standardContextual"/>
        </w:rPr>
        <w:t>Misc</w:t>
      </w:r>
    </w:p>
    <w:p w14:paraId="55EB9535" w14:textId="77777777" w:rsidR="000F2744" w:rsidRPr="000F2744" w:rsidRDefault="000F2744">
      <w:pPr>
        <w:widowControl/>
        <w:numPr>
          <w:ilvl w:val="0"/>
          <w:numId w:val="14"/>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 xml:space="preserve">World Water Day w/Sarah </w:t>
      </w:r>
    </w:p>
    <w:p w14:paraId="49C7EC18" w14:textId="77777777" w:rsidR="000F2744" w:rsidRPr="000F2744" w:rsidRDefault="000F2744">
      <w:pPr>
        <w:widowControl/>
        <w:numPr>
          <w:ilvl w:val="0"/>
          <w:numId w:val="14"/>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Worked with Rhonda over phone to do Quarterly taxes and to change payroll info(taking more taxes out, retirement change, &amp; insurance stipend)</w:t>
      </w:r>
    </w:p>
    <w:p w14:paraId="15B92665" w14:textId="77777777" w:rsidR="000F2744" w:rsidRPr="000F2744" w:rsidRDefault="000F2744">
      <w:pPr>
        <w:widowControl/>
        <w:numPr>
          <w:ilvl w:val="0"/>
          <w:numId w:val="15"/>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 xml:space="preserve">Auditor came </w:t>
      </w:r>
    </w:p>
    <w:p w14:paraId="7B02A3B7" w14:textId="77777777" w:rsidR="000F2744" w:rsidRPr="000F2744" w:rsidRDefault="000F2744">
      <w:pPr>
        <w:widowControl/>
        <w:numPr>
          <w:ilvl w:val="0"/>
          <w:numId w:val="15"/>
        </w:numPr>
        <w:autoSpaceDE/>
        <w:autoSpaceDN/>
        <w:spacing w:after="160" w:line="278" w:lineRule="auto"/>
        <w:contextualSpacing/>
        <w:rPr>
          <w:rFonts w:ascii="Aptos" w:eastAsia="Aptos" w:hAnsi="Aptos"/>
          <w:kern w:val="2"/>
          <w14:ligatures w14:val="standardContextual"/>
        </w:rPr>
      </w:pPr>
      <w:r w:rsidRPr="000F2744">
        <w:rPr>
          <w:rFonts w:ascii="Aptos" w:eastAsia="Aptos" w:hAnsi="Aptos"/>
          <w:kern w:val="2"/>
          <w14:ligatures w14:val="standardContextual"/>
        </w:rPr>
        <w:t>Bloomingdale School to plant trees w/Sarah</w:t>
      </w:r>
    </w:p>
    <w:p w14:paraId="7C9EA48F" w14:textId="77777777" w:rsidR="00230834" w:rsidRPr="00EF2D1C" w:rsidRDefault="00230834" w:rsidP="00FE07F8">
      <w:pPr>
        <w:tabs>
          <w:tab w:val="left" w:pos="913"/>
          <w:tab w:val="left" w:pos="960"/>
        </w:tabs>
        <w:spacing w:line="223" w:lineRule="auto"/>
        <w:ind w:right="232"/>
        <w:rPr>
          <w:rFonts w:asciiTheme="minorHAnsi" w:hAnsiTheme="minorHAnsi" w:cstheme="minorHAnsi"/>
          <w:b/>
          <w:sz w:val="23"/>
        </w:rPr>
      </w:pPr>
    </w:p>
    <w:p w14:paraId="36318FE4" w14:textId="230DCEC8" w:rsidR="00793E71" w:rsidRDefault="007F6C7A" w:rsidP="00CC09FB">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5F534A">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2EB16945" w14:textId="77777777" w:rsidR="00FA53B8" w:rsidRPr="00FA53B8" w:rsidRDefault="00FA53B8" w:rsidP="00FA53B8">
      <w:pPr>
        <w:widowControl/>
        <w:autoSpaceDE/>
        <w:autoSpaceDN/>
        <w:contextualSpacing/>
        <w:rPr>
          <w:rFonts w:ascii="Calibri" w:eastAsia="Calibri" w:hAnsi="Calibri"/>
          <w:b/>
          <w:bCs/>
          <w:u w:val="single"/>
        </w:rPr>
      </w:pPr>
      <w:r w:rsidRPr="00FA53B8">
        <w:rPr>
          <w:rFonts w:ascii="Calibri" w:eastAsia="Calibri" w:hAnsi="Calibri"/>
          <w:b/>
          <w:bCs/>
          <w:u w:val="single"/>
        </w:rPr>
        <w:t>NYS SWCC News</w:t>
      </w:r>
    </w:p>
    <w:p w14:paraId="67203A41" w14:textId="77777777" w:rsidR="00FA53B8" w:rsidRPr="00FA53B8" w:rsidRDefault="00FA53B8" w:rsidP="00FA53B8">
      <w:pPr>
        <w:widowControl/>
        <w:adjustRightInd w:val="0"/>
        <w:rPr>
          <w:rFonts w:ascii="Calibri" w:eastAsia="Calibri" w:hAnsi="Calibri" w:cs="Calibri"/>
          <w:color w:val="000000"/>
        </w:rPr>
      </w:pPr>
      <w:r w:rsidRPr="00FA53B8">
        <w:rPr>
          <w:rFonts w:ascii="Calibri" w:eastAsia="Calibri" w:hAnsi="Calibri" w:cs="Calibri"/>
          <w:b/>
          <w:bCs/>
          <w:color w:val="000000"/>
        </w:rPr>
        <w:t xml:space="preserve">UPDATE - Managing Interest During Close Outs of SWCC Cost-Share Programs: </w:t>
      </w:r>
      <w:r w:rsidRPr="00FA53B8">
        <w:rPr>
          <w:rFonts w:ascii="Calibri" w:eastAsia="Calibri" w:hAnsi="Calibri" w:cs="Calibri"/>
          <w:color w:val="000000"/>
        </w:rPr>
        <w:t xml:space="preserve">NYS AGM’s Fiscal Division recently advised all Department programs of a change to how interest earned on contracts must be returned to the Department when requesting a final payment at close out. We ask that all SWCD please use the new protocol for all future close outs; note, no change is needed for approved closed outs where claims for final payment have already been submitted to BSC.    </w:t>
      </w:r>
    </w:p>
    <w:p w14:paraId="5A67C6AC" w14:textId="77777777" w:rsidR="00FA53B8" w:rsidRPr="00FA53B8" w:rsidRDefault="00FA53B8" w:rsidP="00FA53B8">
      <w:pPr>
        <w:widowControl/>
        <w:adjustRightInd w:val="0"/>
        <w:rPr>
          <w:rFonts w:ascii="Calibri" w:eastAsia="Calibri" w:hAnsi="Calibri" w:cs="Calibri"/>
          <w:color w:val="000000"/>
        </w:rPr>
      </w:pPr>
    </w:p>
    <w:p w14:paraId="5A3DA660" w14:textId="77777777" w:rsidR="00FA53B8" w:rsidRPr="00FA53B8" w:rsidRDefault="00FA53B8" w:rsidP="00FA53B8">
      <w:pPr>
        <w:widowControl/>
        <w:adjustRightInd w:val="0"/>
        <w:rPr>
          <w:rFonts w:ascii="Calibri" w:eastAsia="Calibri" w:hAnsi="Calibri" w:cs="Calibri"/>
          <w:color w:val="000000"/>
        </w:rPr>
      </w:pPr>
      <w:r w:rsidRPr="00FA53B8">
        <w:rPr>
          <w:rFonts w:ascii="Calibri" w:eastAsia="Calibri" w:hAnsi="Calibri" w:cs="Calibri"/>
          <w:color w:val="000000"/>
        </w:rPr>
        <w:t xml:space="preserve">This represents a change in the process, such that we can no longer offset the final payment to the District by the amount of interest earned during the contract. Note, the process of returning interest when a vendor (District) is returning funds at close out remains the same. The Claim for Payment / Return Funds Coversheet has been updated to reflect the change in the process of returning interest when requesting final payment. The updated close out process as well as the updated CFP coversheet have been emailed to SWCD and is available on SharePoint. Please familiarize yourself with this new protocol and coversheet and save them with your records. Feel free to reach out to the respective SWCC Program Manager or your Regional Coordinator if you have questions about the change during upcoming close outs. </w:t>
      </w:r>
    </w:p>
    <w:p w14:paraId="0A248E50" w14:textId="77777777" w:rsidR="00FA53B8" w:rsidRPr="00FA53B8" w:rsidRDefault="00FA53B8" w:rsidP="00FA53B8">
      <w:pPr>
        <w:widowControl/>
        <w:adjustRightInd w:val="0"/>
        <w:rPr>
          <w:rFonts w:ascii="Calibri" w:eastAsia="Calibri" w:hAnsi="Calibri" w:cs="Calibri"/>
          <w:b/>
          <w:bCs/>
          <w:color w:val="000000"/>
        </w:rPr>
      </w:pPr>
    </w:p>
    <w:p w14:paraId="377459F2" w14:textId="77777777" w:rsidR="00FA53B8" w:rsidRPr="00FA53B8" w:rsidRDefault="00FA53B8" w:rsidP="00FA53B8">
      <w:pPr>
        <w:widowControl/>
        <w:adjustRightInd w:val="0"/>
        <w:rPr>
          <w:rFonts w:ascii="Calibri" w:eastAsia="Calibri" w:hAnsi="Calibri" w:cs="Calibri"/>
          <w:b/>
          <w:bCs/>
          <w:color w:val="000000"/>
        </w:rPr>
      </w:pPr>
      <w:r w:rsidRPr="00FA53B8">
        <w:rPr>
          <w:rFonts w:ascii="Calibri" w:eastAsia="Calibri" w:hAnsi="Calibri" w:cs="Calibri"/>
          <w:b/>
          <w:bCs/>
          <w:color w:val="000000"/>
        </w:rPr>
        <w:t>Round 31 Agricultural Non-Point Source Program:</w:t>
      </w:r>
      <w:r w:rsidRPr="00FA53B8">
        <w:rPr>
          <w:rFonts w:ascii="Calibri" w:eastAsia="Calibri" w:hAnsi="Calibri" w:cs="Calibri"/>
          <w:color w:val="000000"/>
        </w:rPr>
        <w:t xml:space="preserve"> The SWCC has made a total of $25 million available through the AgNPS Round 31 RFP for SWCD’s to propose AEM Tier 3 Planning and Tier 4 Implementation projects. Proposal submission uploaded to SharePoint is due </w:t>
      </w:r>
      <w:r w:rsidRPr="00FA53B8">
        <w:rPr>
          <w:rFonts w:ascii="Calibri" w:eastAsia="Calibri" w:hAnsi="Calibri" w:cs="Calibri"/>
          <w:b/>
          <w:bCs/>
          <w:color w:val="000000"/>
        </w:rPr>
        <w:t>Monday, April 20, 2026 by 4:30 PM.</w:t>
      </w:r>
    </w:p>
    <w:p w14:paraId="05AB6C50" w14:textId="77777777" w:rsidR="00FA53B8" w:rsidRPr="00FA53B8" w:rsidRDefault="00FA53B8" w:rsidP="00FA53B8">
      <w:pPr>
        <w:widowControl/>
        <w:adjustRightInd w:val="0"/>
        <w:rPr>
          <w:rFonts w:ascii="Calibri" w:eastAsia="Calibri" w:hAnsi="Calibri" w:cs="Calibri"/>
          <w:b/>
          <w:bCs/>
          <w:color w:val="000000"/>
        </w:rPr>
      </w:pPr>
    </w:p>
    <w:p w14:paraId="1C66F2E9" w14:textId="77777777" w:rsidR="00FA53B8" w:rsidRPr="00FA53B8" w:rsidRDefault="00FA53B8" w:rsidP="00FA53B8">
      <w:pPr>
        <w:widowControl/>
        <w:autoSpaceDE/>
        <w:autoSpaceDN/>
        <w:spacing w:after="160" w:line="259" w:lineRule="auto"/>
        <w:rPr>
          <w:rFonts w:ascii="Calibri" w:eastAsia="Calibri" w:hAnsi="Calibri"/>
        </w:rPr>
      </w:pPr>
      <w:r w:rsidRPr="00FA53B8">
        <w:rPr>
          <w:rFonts w:ascii="Calibri" w:eastAsia="Calibri" w:hAnsi="Calibri"/>
          <w:b/>
          <w:bCs/>
        </w:rPr>
        <w:t>AEM Round 19 -</w:t>
      </w:r>
      <w:r w:rsidRPr="00FA53B8">
        <w:rPr>
          <w:rFonts w:ascii="Calibri" w:eastAsia="Calibri" w:hAnsi="Calibri"/>
        </w:rPr>
        <w:t xml:space="preserve"> Tier 4 projects are due by </w:t>
      </w:r>
      <w:r w:rsidRPr="00FA53B8">
        <w:rPr>
          <w:rFonts w:ascii="Calibri" w:eastAsia="Calibri" w:hAnsi="Calibri"/>
          <w:b/>
          <w:bCs/>
        </w:rPr>
        <w:t>May 1</w:t>
      </w:r>
      <w:r w:rsidRPr="00FA53B8">
        <w:rPr>
          <w:rFonts w:ascii="Calibri" w:eastAsia="Calibri" w:hAnsi="Calibri"/>
          <w:b/>
          <w:bCs/>
          <w:vertAlign w:val="superscript"/>
        </w:rPr>
        <w:t>st</w:t>
      </w:r>
      <w:r w:rsidRPr="00FA53B8">
        <w:rPr>
          <w:rFonts w:ascii="Calibri" w:eastAsia="Calibri" w:hAnsi="Calibri"/>
          <w:b/>
          <w:bCs/>
        </w:rPr>
        <w:t>, 2026</w:t>
      </w:r>
      <w:r w:rsidRPr="00FA53B8">
        <w:rPr>
          <w:rFonts w:ascii="Calibri" w:eastAsia="Calibri" w:hAnsi="Calibri"/>
        </w:rPr>
        <w:t xml:space="preserve">. Make sure if you have not already gotten your Resolutions for the support of your Tier 4 Implementation projects passed you will need to at your April Board Meetings. If you have any questions please do not hesitate to reach out to Chas, </w:t>
      </w:r>
      <w:hyperlink r:id="rId16" w:history="1">
        <w:r w:rsidRPr="00FA53B8">
          <w:rPr>
            <w:rFonts w:ascii="Calibri" w:eastAsia="Calibri" w:hAnsi="Calibri"/>
            <w:color w:val="0563C1"/>
            <w:u w:val="single"/>
          </w:rPr>
          <w:t>chastity.miller@agriculture.ny.gov</w:t>
        </w:r>
      </w:hyperlink>
      <w:r w:rsidRPr="00FA53B8">
        <w:rPr>
          <w:rFonts w:ascii="Calibri" w:eastAsia="Calibri" w:hAnsi="Calibri"/>
        </w:rPr>
        <w:t xml:space="preserve">. </w:t>
      </w:r>
    </w:p>
    <w:p w14:paraId="348190D0" w14:textId="77777777" w:rsidR="00FA53B8" w:rsidRPr="00FA53B8" w:rsidRDefault="00FA53B8" w:rsidP="00FA53B8">
      <w:pPr>
        <w:widowControl/>
        <w:autoSpaceDE/>
        <w:autoSpaceDN/>
        <w:rPr>
          <w:rFonts w:ascii="Calibri" w:eastAsia="Calibri" w:hAnsi="Calibri"/>
        </w:rPr>
      </w:pPr>
      <w:r w:rsidRPr="00FA53B8">
        <w:rPr>
          <w:rFonts w:ascii="Calibri" w:eastAsia="Calibri" w:hAnsi="Calibri" w:cs="Calibri"/>
          <w:b/>
          <w:bCs/>
          <w:color w:val="000000"/>
        </w:rPr>
        <w:t xml:space="preserve">AEM Leopold Conservation Award 2026: </w:t>
      </w:r>
      <w:r w:rsidRPr="00FA53B8">
        <w:rPr>
          <w:rFonts w:ascii="Calibri" w:eastAsia="Calibri" w:hAnsi="Calibri" w:cs="Calibri"/>
          <w:color w:val="000000"/>
        </w:rPr>
        <w:t xml:space="preserve">NYSAGM is partnering once again with the Sand County Foundation to present the AEM Leopold Conservation Award to recognize landowners who inspire others with their dedication to ethical land, water, and wildlife habitat management on agricultural land. New York’s award recipient will be presented with the $10,000 award provided by the Sand County Foundation, in partnership with the Department, American Farmland Trust, </w:t>
      </w:r>
    </w:p>
    <w:p w14:paraId="699D4FEE" w14:textId="77777777" w:rsidR="00FA53B8" w:rsidRPr="00FA53B8" w:rsidRDefault="00FA53B8" w:rsidP="00FA53B8">
      <w:pPr>
        <w:widowControl/>
        <w:autoSpaceDE/>
        <w:autoSpaceDN/>
        <w:contextualSpacing/>
        <w:rPr>
          <w:rFonts w:ascii="Calibri" w:eastAsia="Calibri" w:hAnsi="Calibri" w:cs="Calibri"/>
          <w:color w:val="000000"/>
        </w:rPr>
      </w:pPr>
      <w:r w:rsidRPr="00FA53B8">
        <w:rPr>
          <w:rFonts w:ascii="Calibri" w:eastAsia="Calibri" w:hAnsi="Calibri" w:cs="Calibri"/>
          <w:color w:val="000000"/>
        </w:rPr>
        <w:t xml:space="preserve">and Cornell Cooperative Extension. A Formal announcement, and application materials were emailed to Districts in the first week of February 2026.  The deadline for applications is </w:t>
      </w:r>
      <w:r w:rsidRPr="00FA53B8">
        <w:rPr>
          <w:rFonts w:ascii="Calibri" w:eastAsia="Calibri" w:hAnsi="Calibri" w:cs="Calibri"/>
          <w:b/>
          <w:bCs/>
          <w:color w:val="000000"/>
        </w:rPr>
        <w:t>May 15</w:t>
      </w:r>
      <w:r w:rsidRPr="00FA53B8">
        <w:rPr>
          <w:rFonts w:ascii="Calibri" w:eastAsia="Calibri" w:hAnsi="Calibri" w:cs="Calibri"/>
          <w:b/>
          <w:bCs/>
          <w:color w:val="000000"/>
          <w:vertAlign w:val="superscript"/>
        </w:rPr>
        <w:t>th</w:t>
      </w:r>
      <w:r w:rsidRPr="00FA53B8">
        <w:rPr>
          <w:rFonts w:ascii="Calibri" w:eastAsia="Calibri" w:hAnsi="Calibri" w:cs="Calibri"/>
          <w:b/>
          <w:bCs/>
          <w:color w:val="000000"/>
        </w:rPr>
        <w:t>, 2026.</w:t>
      </w:r>
    </w:p>
    <w:p w14:paraId="53104B88" w14:textId="77777777" w:rsidR="00FA53B8" w:rsidRPr="00FA53B8" w:rsidRDefault="00FA53B8" w:rsidP="00FA53B8">
      <w:pPr>
        <w:widowControl/>
        <w:adjustRightInd w:val="0"/>
        <w:rPr>
          <w:rFonts w:ascii="Calibri" w:eastAsia="Calibri" w:hAnsi="Calibri" w:cs="Calibri"/>
          <w:b/>
          <w:bCs/>
          <w:color w:val="000000"/>
        </w:rPr>
      </w:pPr>
    </w:p>
    <w:p w14:paraId="332E73BA" w14:textId="77777777" w:rsidR="00FA53B8" w:rsidRPr="00FA53B8" w:rsidRDefault="00FA53B8" w:rsidP="00FA53B8">
      <w:pPr>
        <w:widowControl/>
        <w:adjustRightInd w:val="0"/>
        <w:rPr>
          <w:rFonts w:ascii="Calibri" w:eastAsia="Calibri" w:hAnsi="Calibri" w:cs="Calibri"/>
          <w:color w:val="000000"/>
        </w:rPr>
      </w:pPr>
      <w:r w:rsidRPr="00FA53B8">
        <w:rPr>
          <w:rFonts w:ascii="Calibri" w:eastAsia="Calibri" w:hAnsi="Calibri" w:cs="Calibri"/>
          <w:b/>
          <w:bCs/>
          <w:color w:val="000000"/>
        </w:rPr>
        <w:t xml:space="preserve">SWCC Meeting: </w:t>
      </w:r>
      <w:r w:rsidRPr="00FA53B8">
        <w:rPr>
          <w:rFonts w:ascii="Calibri" w:eastAsia="Calibri" w:hAnsi="Calibri" w:cs="Calibri"/>
          <w:color w:val="000000"/>
        </w:rPr>
        <w:t xml:space="preserve">The next meeting of the NYS Soil and Water Conservation Committee will be held on Tuesday </w:t>
      </w:r>
      <w:r w:rsidRPr="00FA53B8">
        <w:rPr>
          <w:rFonts w:ascii="Calibri" w:eastAsia="Calibri" w:hAnsi="Calibri" w:cs="Calibri"/>
          <w:b/>
          <w:bCs/>
          <w:color w:val="000000"/>
        </w:rPr>
        <w:t>April 21</w:t>
      </w:r>
      <w:r w:rsidRPr="00FA53B8">
        <w:rPr>
          <w:rFonts w:ascii="Calibri" w:eastAsia="Calibri" w:hAnsi="Calibri" w:cs="Calibri"/>
          <w:b/>
          <w:bCs/>
          <w:color w:val="000000"/>
          <w:vertAlign w:val="superscript"/>
        </w:rPr>
        <w:t>st</w:t>
      </w:r>
      <w:r w:rsidRPr="00FA53B8">
        <w:rPr>
          <w:rFonts w:ascii="Calibri" w:eastAsia="Calibri" w:hAnsi="Calibri" w:cs="Calibri"/>
          <w:b/>
          <w:bCs/>
          <w:color w:val="000000"/>
        </w:rPr>
        <w:t xml:space="preserve">, 2026, starting at 10:00 AM.  </w:t>
      </w:r>
      <w:r w:rsidRPr="00FA53B8">
        <w:rPr>
          <w:rFonts w:ascii="Calibri" w:eastAsia="Calibri" w:hAnsi="Calibri" w:cs="Calibri"/>
          <w:color w:val="000000"/>
        </w:rPr>
        <w:t>The meeting will be held in person at the NYS Department of Environmental Conservation Office in Syracuse, NY located at: 5786 Widewaters Parkway, Syracuse, NY 13214; lunch will be provided. To ensure we have an accurate count of attendees, please respond to Melissa Gordon (</w:t>
      </w:r>
      <w:hyperlink r:id="rId17" w:history="1">
        <w:r w:rsidRPr="00FA53B8">
          <w:rPr>
            <w:rFonts w:ascii="Calibri" w:eastAsia="Calibri" w:hAnsi="Calibri" w:cs="Calibri"/>
            <w:color w:val="0563C1"/>
            <w:u w:val="single"/>
          </w:rPr>
          <w:t>melissa.gordon@agriculture.ny.gov</w:t>
        </w:r>
      </w:hyperlink>
      <w:r w:rsidRPr="00FA53B8">
        <w:rPr>
          <w:rFonts w:ascii="Calibri" w:eastAsia="Calibri" w:hAnsi="Calibri" w:cs="Calibri"/>
          <w:color w:val="000000"/>
        </w:rPr>
        <w:t xml:space="preserve">) no later than </w:t>
      </w:r>
      <w:r w:rsidRPr="00FA53B8">
        <w:rPr>
          <w:rFonts w:ascii="Calibri" w:eastAsia="Calibri" w:hAnsi="Calibri" w:cs="Calibri"/>
          <w:b/>
          <w:bCs/>
          <w:color w:val="000000"/>
        </w:rPr>
        <w:t>April 7th, 2026.</w:t>
      </w:r>
      <w:r w:rsidRPr="00FA53B8">
        <w:rPr>
          <w:rFonts w:ascii="Calibri" w:eastAsia="Calibri" w:hAnsi="Calibri" w:cs="Calibri"/>
          <w:color w:val="000000"/>
        </w:rPr>
        <w:t xml:space="preserve"> All Districts are encouraged to attend and participate in SWCC meetings. Each meeting agenda provides an opportunity for Conservation Districts to provide reports, updates, or feedback to the SWCC. </w:t>
      </w:r>
      <w:r w:rsidRPr="00FA53B8">
        <w:rPr>
          <w:rFonts w:ascii="Calibri" w:eastAsia="Calibri" w:hAnsi="Calibri" w:cs="Calibri"/>
          <w:b/>
          <w:bCs/>
          <w:color w:val="000000"/>
        </w:rPr>
        <w:t>Reminder – participation at a SWCC meeting is eligible toward PM1, Part C of State Aid to Districts.</w:t>
      </w:r>
    </w:p>
    <w:p w14:paraId="181A7FD0" w14:textId="77777777" w:rsidR="00FA53B8" w:rsidRPr="00FA53B8" w:rsidRDefault="00FA53B8" w:rsidP="00FA53B8">
      <w:pPr>
        <w:widowControl/>
        <w:autoSpaceDE/>
        <w:autoSpaceDN/>
        <w:rPr>
          <w:rFonts w:ascii="Calibri" w:eastAsia="Calibri" w:hAnsi="Calibri"/>
          <w:b/>
          <w:bCs/>
        </w:rPr>
      </w:pPr>
      <w:bookmarkStart w:id="0" w:name="_Hlk213130069"/>
    </w:p>
    <w:p w14:paraId="4BA60EDA" w14:textId="77777777" w:rsidR="00FA53B8" w:rsidRPr="00FA53B8" w:rsidRDefault="00FA53B8" w:rsidP="00FA53B8">
      <w:pPr>
        <w:widowControl/>
        <w:autoSpaceDE/>
        <w:autoSpaceDN/>
        <w:contextualSpacing/>
        <w:rPr>
          <w:rFonts w:ascii="Calibri" w:eastAsia="Calibri" w:hAnsi="Calibri"/>
        </w:rPr>
      </w:pPr>
      <w:r w:rsidRPr="00FA53B8">
        <w:rPr>
          <w:rFonts w:ascii="Calibri" w:eastAsia="Calibri" w:hAnsi="Calibri"/>
          <w:b/>
          <w:bCs/>
        </w:rPr>
        <w:t xml:space="preserve">2026 NYS Envirothon - Volunteers Needed: </w:t>
      </w:r>
      <w:r w:rsidRPr="00FA53B8">
        <w:rPr>
          <w:rFonts w:ascii="Calibri" w:eastAsia="Calibri" w:hAnsi="Calibri"/>
        </w:rPr>
        <w:t xml:space="preserve">The New York State Envirothon Committee is pleased to announce that we will host the 2025 New York State Envirothon at SUNY Cortland, on </w:t>
      </w:r>
      <w:r w:rsidRPr="00FA53B8">
        <w:rPr>
          <w:rFonts w:ascii="Calibri" w:eastAsia="Calibri" w:hAnsi="Calibri"/>
          <w:b/>
          <w:bCs/>
        </w:rPr>
        <w:t>May 27</w:t>
      </w:r>
      <w:r w:rsidRPr="00FA53B8">
        <w:rPr>
          <w:rFonts w:ascii="Calibri" w:eastAsia="Calibri" w:hAnsi="Calibri"/>
          <w:b/>
          <w:bCs/>
          <w:vertAlign w:val="superscript"/>
        </w:rPr>
        <w:t>th</w:t>
      </w:r>
      <w:r w:rsidRPr="00FA53B8">
        <w:rPr>
          <w:rFonts w:ascii="Calibri" w:eastAsia="Calibri" w:hAnsi="Calibri"/>
          <w:b/>
          <w:bCs/>
        </w:rPr>
        <w:t>-28</w:t>
      </w:r>
      <w:r w:rsidRPr="00FA53B8">
        <w:rPr>
          <w:rFonts w:ascii="Calibri" w:eastAsia="Calibri" w:hAnsi="Calibri"/>
          <w:b/>
          <w:bCs/>
          <w:vertAlign w:val="superscript"/>
        </w:rPr>
        <w:t>th</w:t>
      </w:r>
      <w:r w:rsidRPr="00FA53B8">
        <w:rPr>
          <w:rFonts w:ascii="Calibri" w:eastAsia="Calibri" w:hAnsi="Calibri"/>
          <w:b/>
          <w:bCs/>
        </w:rPr>
        <w:t>, 2026</w:t>
      </w:r>
      <w:r w:rsidRPr="00FA53B8">
        <w:rPr>
          <w:rFonts w:ascii="Calibri" w:eastAsia="Calibri" w:hAnsi="Calibri"/>
        </w:rPr>
        <w:t xml:space="preserve">. Volunteers are the heart of this event, and it doesn’t happen without assistance from SWCD Directors and staff. Please consider Volunteering! A description of the volunteer positions available as well as an online registration link are available here on the NYS Envirothon website, </w:t>
      </w:r>
      <w:r w:rsidRPr="00FA53B8">
        <w:rPr>
          <w:rFonts w:ascii="Calibri" w:eastAsia="Calibri" w:hAnsi="Calibri"/>
          <w:color w:val="0562C1"/>
        </w:rPr>
        <w:t>https://nysenvirothon.org/contact</w:t>
      </w:r>
      <w:r w:rsidRPr="00FA53B8">
        <w:rPr>
          <w:rFonts w:ascii="Calibri" w:eastAsia="Calibri" w:hAnsi="Calibri"/>
        </w:rPr>
        <w:t xml:space="preserve">. Any questions can be directed to </w:t>
      </w:r>
      <w:hyperlink r:id="rId18" w:history="1">
        <w:r w:rsidRPr="00FA53B8">
          <w:rPr>
            <w:rFonts w:ascii="Calibri" w:eastAsia="Calibri" w:hAnsi="Calibri"/>
            <w:color w:val="0563C1"/>
            <w:u w:val="single"/>
          </w:rPr>
          <w:t>nysenvirothon@gmail.com</w:t>
        </w:r>
      </w:hyperlink>
      <w:r w:rsidRPr="00FA53B8">
        <w:rPr>
          <w:rFonts w:ascii="Calibri" w:eastAsia="Calibri" w:hAnsi="Calibri"/>
        </w:rPr>
        <w:t xml:space="preserve">. </w:t>
      </w:r>
    </w:p>
    <w:p w14:paraId="3C949531" w14:textId="77777777" w:rsidR="00FA53B8" w:rsidRPr="00FA53B8" w:rsidRDefault="00FA53B8" w:rsidP="00FA53B8">
      <w:pPr>
        <w:widowControl/>
        <w:autoSpaceDE/>
        <w:autoSpaceDN/>
        <w:contextualSpacing/>
        <w:rPr>
          <w:rFonts w:ascii="Calibri" w:eastAsia="Calibri" w:hAnsi="Calibri"/>
        </w:rPr>
      </w:pPr>
    </w:p>
    <w:p w14:paraId="2B2C4408" w14:textId="77777777" w:rsidR="00FA53B8" w:rsidRPr="00FA53B8" w:rsidRDefault="00FA53B8" w:rsidP="00FA53B8">
      <w:pPr>
        <w:widowControl/>
        <w:autoSpaceDE/>
        <w:autoSpaceDN/>
        <w:spacing w:after="160" w:line="259" w:lineRule="auto"/>
        <w:rPr>
          <w:rFonts w:ascii="Calibri" w:eastAsia="Calibri" w:hAnsi="Calibri"/>
        </w:rPr>
      </w:pPr>
      <w:r w:rsidRPr="00FA53B8">
        <w:rPr>
          <w:rFonts w:ascii="Calibri" w:eastAsia="Calibri" w:hAnsi="Calibri"/>
          <w:b/>
          <w:bCs/>
        </w:rPr>
        <w:t>Soil Science Watch Party Continues: </w:t>
      </w:r>
      <w:r w:rsidRPr="00FA53B8">
        <w:rPr>
          <w:rFonts w:ascii="Calibri" w:eastAsia="Calibri" w:hAnsi="Calibri"/>
        </w:rPr>
        <w:t xml:space="preserve">A group of SWCC Staff, district staff, and partners are working their way through 39 hours of Soil Science lectures from Cornell University’s Jonathan Russell-Anelli.  The group meets virtually on Monday mornings at 9:00 am to watch prerecorded lectures and answer discussion questions. CCA credits are available for each session.  The group uses Webex to coordinate and the recurring meeting link is: </w:t>
      </w:r>
      <w:hyperlink r:id="rId19" w:history="1">
        <w:r w:rsidRPr="00FA53B8">
          <w:rPr>
            <w:rFonts w:ascii="Calibri" w:eastAsia="Calibri" w:hAnsi="Calibri"/>
            <w:color w:val="0563C1"/>
            <w:u w:val="single"/>
          </w:rPr>
          <w:t>https://meetny-gov.webex.com/meetny-gov/j.php?MTID=m872f0a411cf3434a744799dc62f873fd</w:t>
        </w:r>
      </w:hyperlink>
      <w:r w:rsidRPr="00FA53B8">
        <w:rPr>
          <w:rFonts w:ascii="Calibri" w:eastAsia="Calibri" w:hAnsi="Calibri"/>
        </w:rPr>
        <w:t xml:space="preserve"> . Contact Tim Clark for more information.  </w:t>
      </w:r>
    </w:p>
    <w:p w14:paraId="5C3AA878" w14:textId="77777777" w:rsidR="00FA53B8" w:rsidRPr="00FA53B8" w:rsidRDefault="00FA53B8" w:rsidP="00FA53B8">
      <w:pPr>
        <w:widowControl/>
        <w:autoSpaceDE/>
        <w:autoSpaceDN/>
        <w:rPr>
          <w:rFonts w:ascii="Calibri" w:eastAsia="Calibri" w:hAnsi="Calibri"/>
          <w:b/>
          <w:u w:val="single"/>
        </w:rPr>
      </w:pPr>
      <w:r w:rsidRPr="00FA53B8">
        <w:rPr>
          <w:rFonts w:ascii="Calibri" w:eastAsia="Calibri" w:hAnsi="Calibri"/>
          <w:b/>
          <w:u w:val="single"/>
        </w:rPr>
        <w:t>Other Events</w:t>
      </w:r>
    </w:p>
    <w:p w14:paraId="515DDAF6" w14:textId="77777777" w:rsidR="00FA53B8" w:rsidRPr="00FA53B8" w:rsidRDefault="00FA53B8" w:rsidP="00FA53B8">
      <w:pPr>
        <w:widowControl/>
        <w:autoSpaceDE/>
        <w:autoSpaceDN/>
        <w:rPr>
          <w:rFonts w:ascii="Calibri" w:eastAsia="Calibri" w:hAnsi="Calibri"/>
        </w:rPr>
      </w:pPr>
      <w:r w:rsidRPr="00FA53B8">
        <w:rPr>
          <w:rFonts w:ascii="Calibri" w:eastAsia="Calibri" w:hAnsi="Calibri"/>
          <w:b/>
          <w:bCs/>
        </w:rPr>
        <w:t xml:space="preserve">2026 NYS Wetlands Forum Annual Conference: Save the Date. </w:t>
      </w:r>
      <w:r w:rsidRPr="00FA53B8">
        <w:rPr>
          <w:rFonts w:ascii="Calibri" w:eastAsia="Calibri" w:hAnsi="Calibri"/>
        </w:rPr>
        <w:t xml:space="preserve">The New York State Wetlands Forum 2026 Annual Conference and Business Meeting will take place on </w:t>
      </w:r>
      <w:r w:rsidRPr="00FA53B8">
        <w:rPr>
          <w:rFonts w:ascii="Calibri" w:eastAsia="Calibri" w:hAnsi="Calibri"/>
          <w:b/>
          <w:bCs/>
        </w:rPr>
        <w:t>April 14</w:t>
      </w:r>
      <w:r w:rsidRPr="00FA53B8">
        <w:rPr>
          <w:rFonts w:ascii="Calibri" w:eastAsia="Calibri" w:hAnsi="Calibri"/>
          <w:b/>
          <w:bCs/>
          <w:vertAlign w:val="superscript"/>
        </w:rPr>
        <w:t>th</w:t>
      </w:r>
      <w:r w:rsidRPr="00FA53B8">
        <w:rPr>
          <w:rFonts w:ascii="Calibri" w:eastAsia="Calibri" w:hAnsi="Calibri"/>
          <w:b/>
          <w:bCs/>
        </w:rPr>
        <w:t xml:space="preserve"> and 15</w:t>
      </w:r>
      <w:r w:rsidRPr="00FA53B8">
        <w:rPr>
          <w:rFonts w:ascii="Calibri" w:eastAsia="Calibri" w:hAnsi="Calibri"/>
          <w:b/>
          <w:bCs/>
          <w:vertAlign w:val="superscript"/>
        </w:rPr>
        <w:t>th</w:t>
      </w:r>
      <w:r w:rsidRPr="00FA53B8">
        <w:rPr>
          <w:rFonts w:ascii="Calibri" w:eastAsia="Calibri" w:hAnsi="Calibri"/>
          <w:b/>
          <w:bCs/>
        </w:rPr>
        <w:t xml:space="preserve">, in Oswego, NY. </w:t>
      </w:r>
      <w:r w:rsidRPr="00FA53B8">
        <w:rPr>
          <w:rFonts w:ascii="Calibri" w:eastAsia="Calibri" w:hAnsi="Calibri"/>
        </w:rPr>
        <w:t xml:space="preserve">To register, please visit: </w:t>
      </w:r>
      <w:hyperlink r:id="rId20" w:history="1">
        <w:r w:rsidRPr="00FA53B8">
          <w:rPr>
            <w:rFonts w:ascii="Calibri" w:eastAsia="Calibri" w:hAnsi="Calibri"/>
            <w:color w:val="0563C1"/>
            <w:u w:val="single"/>
          </w:rPr>
          <w:t>http://www.wetlandsforum.org/2026Conference.html</w:t>
        </w:r>
      </w:hyperlink>
      <w:r w:rsidRPr="00FA53B8">
        <w:rPr>
          <w:rFonts w:ascii="Calibri" w:eastAsia="Calibri" w:hAnsi="Calibri"/>
        </w:rPr>
        <w:t xml:space="preserve"> </w:t>
      </w:r>
    </w:p>
    <w:p w14:paraId="18A5E144" w14:textId="77777777" w:rsidR="00FA53B8" w:rsidRPr="00FA53B8" w:rsidRDefault="00FA53B8" w:rsidP="00FA53B8">
      <w:pPr>
        <w:widowControl/>
        <w:autoSpaceDE/>
        <w:autoSpaceDN/>
        <w:rPr>
          <w:rFonts w:ascii="Calibri" w:eastAsia="Calibri" w:hAnsi="Calibri"/>
        </w:rPr>
      </w:pPr>
    </w:p>
    <w:p w14:paraId="2EBFB5A3" w14:textId="77777777" w:rsidR="00FA53B8" w:rsidRPr="00FA53B8" w:rsidRDefault="00FA53B8" w:rsidP="00FA53B8">
      <w:pPr>
        <w:widowControl/>
        <w:autoSpaceDE/>
        <w:autoSpaceDN/>
        <w:rPr>
          <w:rFonts w:ascii="Calibri" w:eastAsia="Calibri" w:hAnsi="Calibri"/>
        </w:rPr>
      </w:pPr>
      <w:r w:rsidRPr="00FA53B8">
        <w:rPr>
          <w:rFonts w:ascii="Calibri" w:eastAsia="Calibri" w:hAnsi="Calibri"/>
          <w:b/>
          <w:bCs/>
        </w:rPr>
        <w:t xml:space="preserve">Spring 2026 Great Lakes Action Agenda (GLAA) Sub-Basin Work Group Meetings: </w:t>
      </w:r>
      <w:r w:rsidRPr="00FA53B8">
        <w:rPr>
          <w:rFonts w:ascii="Calibri" w:eastAsia="Calibri" w:hAnsi="Calibri"/>
        </w:rPr>
        <w:t xml:space="preserve">DEC’s Great Lakes Program will be hosting a virtual kickoff meeting followed by in-person sub-basin workgroup meetings for regionally focused discussions. Meeting objectives include sharing DEC Regional, Program, and Great Lakes Program updates, hearing updates from partners, reviewing and discussing the Sub-Basin work planning process, as well as discussing upcoming funding and collaboration opportunities. Register for in-person meetings here: </w:t>
      </w:r>
      <w:hyperlink r:id="rId21" w:history="1">
        <w:r w:rsidRPr="00FA53B8">
          <w:rPr>
            <w:rFonts w:ascii="Calibri" w:eastAsia="Calibri" w:hAnsi="Calibri"/>
            <w:color w:val="0563C1"/>
            <w:u w:val="single"/>
          </w:rPr>
          <w:t>https://www.eventbrite.com/cc/spring-2026-glaa-sub-basin-work-group-meetings-4822191?msockid=21332227e8c46ffd0a9f350be9a36ec5</w:t>
        </w:r>
      </w:hyperlink>
      <w:r w:rsidRPr="00FA53B8">
        <w:rPr>
          <w:rFonts w:ascii="Calibri" w:eastAsia="Calibri" w:hAnsi="Calibri"/>
        </w:rPr>
        <w:t xml:space="preserve"> </w:t>
      </w:r>
    </w:p>
    <w:p w14:paraId="0BA7F015" w14:textId="77777777" w:rsidR="00FA53B8" w:rsidRPr="00FA53B8" w:rsidRDefault="00FA53B8">
      <w:pPr>
        <w:widowControl/>
        <w:numPr>
          <w:ilvl w:val="0"/>
          <w:numId w:val="13"/>
        </w:numPr>
        <w:autoSpaceDE/>
        <w:autoSpaceDN/>
        <w:spacing w:after="160" w:line="259" w:lineRule="auto"/>
        <w:contextualSpacing/>
        <w:rPr>
          <w:rFonts w:ascii="Calibri" w:eastAsia="Calibri" w:hAnsi="Calibri"/>
        </w:rPr>
      </w:pPr>
      <w:r w:rsidRPr="00FA53B8">
        <w:rPr>
          <w:rFonts w:ascii="Calibri" w:eastAsia="Calibri" w:hAnsi="Calibri"/>
          <w:b/>
          <w:bCs/>
        </w:rPr>
        <w:t>Virtual Kickoff Meeting</w:t>
      </w:r>
      <w:r w:rsidRPr="00FA53B8">
        <w:rPr>
          <w:rFonts w:ascii="Calibri" w:eastAsia="Calibri" w:hAnsi="Calibri"/>
        </w:rPr>
        <w:t xml:space="preserve"> on April 24</w:t>
      </w:r>
      <w:r w:rsidRPr="00FA53B8">
        <w:rPr>
          <w:rFonts w:ascii="Calibri" w:eastAsia="Calibri" w:hAnsi="Calibri"/>
          <w:vertAlign w:val="superscript"/>
        </w:rPr>
        <w:t>th</w:t>
      </w:r>
      <w:r w:rsidRPr="00FA53B8">
        <w:rPr>
          <w:rFonts w:ascii="Calibri" w:eastAsia="Calibri" w:hAnsi="Calibri"/>
        </w:rPr>
        <w:t xml:space="preserve">, from 1:00 PM – 2:30 PM via Webex. Register here: </w:t>
      </w:r>
      <w:hyperlink r:id="rId22" w:history="1">
        <w:r w:rsidRPr="00FA53B8">
          <w:rPr>
            <w:rFonts w:ascii="Calibri" w:eastAsia="Calibri" w:hAnsi="Calibri"/>
            <w:color w:val="0563C1"/>
            <w:u w:val="single"/>
          </w:rPr>
          <w:t>https://meetny-gov.webex.com/weblink/register/r0fa7144931175dd29a55ddf5b23e3d6e</w:t>
        </w:r>
      </w:hyperlink>
      <w:r w:rsidRPr="00FA53B8">
        <w:rPr>
          <w:rFonts w:ascii="Calibri" w:eastAsia="Calibri" w:hAnsi="Calibri"/>
        </w:rPr>
        <w:t xml:space="preserve"> </w:t>
      </w:r>
    </w:p>
    <w:p w14:paraId="44B1FC24" w14:textId="77777777" w:rsidR="00FA53B8" w:rsidRPr="00FA53B8" w:rsidRDefault="00FA53B8">
      <w:pPr>
        <w:widowControl/>
        <w:numPr>
          <w:ilvl w:val="0"/>
          <w:numId w:val="13"/>
        </w:numPr>
        <w:autoSpaceDE/>
        <w:autoSpaceDN/>
        <w:spacing w:after="160" w:line="259" w:lineRule="auto"/>
        <w:contextualSpacing/>
        <w:rPr>
          <w:rFonts w:ascii="Calibri" w:eastAsia="Calibri" w:hAnsi="Calibri"/>
        </w:rPr>
      </w:pPr>
      <w:r w:rsidRPr="00FA53B8">
        <w:rPr>
          <w:rFonts w:ascii="Calibri" w:eastAsia="Calibri" w:hAnsi="Calibri"/>
          <w:b/>
          <w:bCs/>
        </w:rPr>
        <w:t>April 30: Lake Erie Sub-Basin Work Group meeting</w:t>
      </w:r>
      <w:r w:rsidRPr="00FA53B8">
        <w:rPr>
          <w:rFonts w:ascii="Calibri" w:eastAsia="Calibri" w:hAnsi="Calibri"/>
        </w:rPr>
        <w:t>: Isaías González-Soto Branch Library in Buffalo, NY</w:t>
      </w:r>
    </w:p>
    <w:p w14:paraId="7B22D8DA" w14:textId="77777777" w:rsidR="00FA53B8" w:rsidRPr="00FA53B8" w:rsidRDefault="00FA53B8">
      <w:pPr>
        <w:widowControl/>
        <w:numPr>
          <w:ilvl w:val="0"/>
          <w:numId w:val="13"/>
        </w:numPr>
        <w:autoSpaceDE/>
        <w:autoSpaceDN/>
        <w:spacing w:after="160" w:line="259" w:lineRule="auto"/>
        <w:contextualSpacing/>
        <w:rPr>
          <w:rFonts w:ascii="Calibri" w:eastAsia="Calibri" w:hAnsi="Calibri"/>
          <w:b/>
          <w:bCs/>
        </w:rPr>
      </w:pPr>
      <w:r w:rsidRPr="00FA53B8">
        <w:rPr>
          <w:rFonts w:ascii="Calibri" w:eastAsia="Calibri" w:hAnsi="Calibri"/>
          <w:b/>
          <w:bCs/>
        </w:rPr>
        <w:t xml:space="preserve">May 4: Southeast Lake Ontario Sub-Basin Work Group meeting: </w:t>
      </w:r>
      <w:r w:rsidRPr="00FA53B8">
        <w:rPr>
          <w:rFonts w:ascii="Calibri" w:eastAsia="Calibri" w:hAnsi="Calibri"/>
        </w:rPr>
        <w:t>Cayuga Lake Nature Center in Ithaca, NY</w:t>
      </w:r>
    </w:p>
    <w:p w14:paraId="02E612FE" w14:textId="77777777" w:rsidR="00FA53B8" w:rsidRPr="00FA53B8" w:rsidRDefault="00FA53B8">
      <w:pPr>
        <w:widowControl/>
        <w:numPr>
          <w:ilvl w:val="0"/>
          <w:numId w:val="13"/>
        </w:numPr>
        <w:autoSpaceDE/>
        <w:autoSpaceDN/>
        <w:spacing w:after="160" w:line="259" w:lineRule="auto"/>
        <w:contextualSpacing/>
        <w:rPr>
          <w:rFonts w:ascii="Calibri" w:eastAsia="Calibri" w:hAnsi="Calibri"/>
          <w:b/>
          <w:bCs/>
        </w:rPr>
      </w:pPr>
      <w:r w:rsidRPr="00FA53B8">
        <w:rPr>
          <w:rFonts w:ascii="Calibri" w:eastAsia="Calibri" w:hAnsi="Calibri"/>
          <w:b/>
          <w:bCs/>
        </w:rPr>
        <w:t xml:space="preserve">May 5: Southwest Lake Ontario Sub-Basin Work Group meeting: </w:t>
      </w:r>
      <w:r w:rsidRPr="00FA53B8">
        <w:rPr>
          <w:rFonts w:ascii="Calibri" w:eastAsia="Calibri" w:hAnsi="Calibri"/>
        </w:rPr>
        <w:t>William Udicious Pavillion in Rush, NY</w:t>
      </w:r>
    </w:p>
    <w:p w14:paraId="4F734E0C" w14:textId="77777777" w:rsidR="00FA53B8" w:rsidRPr="00FA53B8" w:rsidRDefault="00FA53B8">
      <w:pPr>
        <w:widowControl/>
        <w:numPr>
          <w:ilvl w:val="0"/>
          <w:numId w:val="13"/>
        </w:numPr>
        <w:autoSpaceDE/>
        <w:autoSpaceDN/>
        <w:spacing w:after="160" w:line="259" w:lineRule="auto"/>
        <w:contextualSpacing/>
        <w:rPr>
          <w:rFonts w:ascii="Calibri" w:eastAsia="Calibri" w:hAnsi="Calibri"/>
          <w:b/>
          <w:bCs/>
        </w:rPr>
      </w:pPr>
      <w:r w:rsidRPr="00FA53B8">
        <w:rPr>
          <w:rFonts w:ascii="Calibri" w:eastAsia="Calibri" w:hAnsi="Calibri"/>
          <w:b/>
          <w:bCs/>
        </w:rPr>
        <w:t xml:space="preserve">May 7: Northeast Lake Ontario/St. Lawrence River Sub-Basin Work Group meeting: </w:t>
      </w:r>
      <w:r w:rsidRPr="00FA53B8">
        <w:rPr>
          <w:rFonts w:ascii="Calibri" w:eastAsia="Calibri" w:hAnsi="Calibri"/>
        </w:rPr>
        <w:t>Grasse River Natural Heritage Community Room in Canton, NY</w:t>
      </w:r>
    </w:p>
    <w:p w14:paraId="15860FE9" w14:textId="77777777" w:rsidR="00FA53B8" w:rsidRPr="00FA53B8" w:rsidRDefault="00FA53B8" w:rsidP="00FA53B8">
      <w:pPr>
        <w:widowControl/>
        <w:autoSpaceDE/>
        <w:autoSpaceDN/>
        <w:rPr>
          <w:rFonts w:ascii="Calibri" w:eastAsia="Calibri" w:hAnsi="Calibri"/>
        </w:rPr>
      </w:pPr>
    </w:p>
    <w:p w14:paraId="531D1730" w14:textId="77777777" w:rsidR="00FA53B8" w:rsidRPr="00FA53B8" w:rsidRDefault="00FA53B8" w:rsidP="00FA53B8">
      <w:pPr>
        <w:widowControl/>
        <w:autoSpaceDE/>
        <w:autoSpaceDN/>
        <w:rPr>
          <w:rFonts w:ascii="Calibri" w:eastAsia="Calibri" w:hAnsi="Calibri"/>
        </w:rPr>
      </w:pPr>
      <w:r w:rsidRPr="00FA53B8">
        <w:rPr>
          <w:rFonts w:ascii="Calibri" w:eastAsia="Calibri" w:hAnsi="Calibri"/>
          <w:b/>
          <w:bCs/>
        </w:rPr>
        <w:lastRenderedPageBreak/>
        <w:t>NACD Northeast Regional Meeting – Save the Date</w:t>
      </w:r>
      <w:r w:rsidRPr="00FA53B8">
        <w:rPr>
          <w:rFonts w:ascii="Calibri" w:eastAsia="Calibri" w:hAnsi="Calibri"/>
        </w:rPr>
        <w:t xml:space="preserve">: The 2026 Northeast Region Meeting, hosted by the Delaware Association of Conservation Districts, will be held on </w:t>
      </w:r>
      <w:r w:rsidRPr="00FA53B8">
        <w:rPr>
          <w:rFonts w:ascii="Calibri" w:eastAsia="Calibri" w:hAnsi="Calibri"/>
          <w:b/>
          <w:bCs/>
        </w:rPr>
        <w:t>August 24-27, 2026</w:t>
      </w:r>
      <w:r w:rsidRPr="00FA53B8">
        <w:rPr>
          <w:rFonts w:ascii="Calibri" w:eastAsia="Calibri" w:hAnsi="Calibri"/>
        </w:rPr>
        <w:t xml:space="preserve">, at the Chase Center on the Riverfront in Wilmington, DE. </w:t>
      </w:r>
      <w:hyperlink r:id="rId23" w:history="1">
        <w:r w:rsidRPr="00FA53B8">
          <w:rPr>
            <w:rFonts w:ascii="Calibri" w:eastAsia="Calibri" w:hAnsi="Calibri"/>
            <w:color w:val="0563C1"/>
            <w:u w:val="single"/>
          </w:rPr>
          <w:t>https://dacdnet.org/2026NACDNE/</w:t>
        </w:r>
      </w:hyperlink>
      <w:r w:rsidRPr="00FA53B8">
        <w:rPr>
          <w:rFonts w:ascii="Calibri" w:eastAsia="Calibri" w:hAnsi="Calibri"/>
        </w:rPr>
        <w:t xml:space="preserve"> </w:t>
      </w:r>
    </w:p>
    <w:bookmarkEnd w:id="0"/>
    <w:p w14:paraId="1E0F7976" w14:textId="77777777" w:rsidR="00FA53B8" w:rsidRPr="00FA53B8" w:rsidRDefault="00FA53B8" w:rsidP="00FA53B8">
      <w:pPr>
        <w:widowControl/>
        <w:autoSpaceDE/>
        <w:autoSpaceDN/>
        <w:rPr>
          <w:rFonts w:ascii="Calibri" w:eastAsia="Calibri" w:hAnsi="Calibri"/>
          <w:b/>
          <w:u w:val="single"/>
        </w:rPr>
      </w:pPr>
    </w:p>
    <w:p w14:paraId="52B3625B" w14:textId="77777777" w:rsidR="00FA53B8" w:rsidRPr="00FA53B8" w:rsidRDefault="00FA53B8" w:rsidP="00FA53B8">
      <w:pPr>
        <w:widowControl/>
        <w:autoSpaceDE/>
        <w:autoSpaceDN/>
        <w:rPr>
          <w:rFonts w:ascii="Calibri" w:eastAsia="Calibri" w:hAnsi="Calibri"/>
          <w:b/>
          <w:u w:val="single"/>
        </w:rPr>
      </w:pPr>
      <w:r w:rsidRPr="00FA53B8">
        <w:rPr>
          <w:rFonts w:ascii="Calibri" w:eastAsia="Calibri" w:hAnsi="Calibri"/>
          <w:b/>
          <w:u w:val="single"/>
        </w:rPr>
        <w:t xml:space="preserve">Other Grant Opportunities </w:t>
      </w:r>
    </w:p>
    <w:p w14:paraId="46D129A1" w14:textId="77777777" w:rsidR="00FA53B8" w:rsidRPr="00FA53B8" w:rsidRDefault="00FA53B8" w:rsidP="00FA53B8">
      <w:pPr>
        <w:widowControl/>
        <w:autoSpaceDE/>
        <w:autoSpaceDN/>
        <w:contextualSpacing/>
        <w:rPr>
          <w:rFonts w:ascii="Calibri" w:eastAsia="Calibri" w:hAnsi="Calibri"/>
        </w:rPr>
      </w:pPr>
      <w:r w:rsidRPr="00FA53B8">
        <w:rPr>
          <w:rFonts w:ascii="Calibri" w:eastAsia="Calibri" w:hAnsi="Calibri"/>
          <w:b/>
          <w:bCs/>
        </w:rPr>
        <w:t xml:space="preserve">Great Lakes Sediment and Nutrient Reduction Program: </w:t>
      </w:r>
      <w:r w:rsidRPr="00FA53B8">
        <w:rPr>
          <w:rFonts w:ascii="Calibri" w:eastAsia="Calibri" w:hAnsi="Calibri"/>
        </w:rPr>
        <w:t xml:space="preserve">The Great Lakes Sediment and Nutrient Reduction Program (GLSNRP) Request for Proposals was recently announced, for projects that reduce nutrients and sediments entering the Great Lakes. This year’s program will focus on helping nonfederal units of government, tribes, or incorporated nonprofit organizations reduce phosphorus contributions to waters within the Great Lakes basin. Applicants are invited to submit proposals for sediment and nutrient reduction activities associated with one of two project types: 1) agricultural non-point; and 2) shoreline or stream. The due date for applications is </w:t>
      </w:r>
      <w:r w:rsidRPr="00FA53B8">
        <w:rPr>
          <w:rFonts w:ascii="Calibri" w:eastAsia="Calibri" w:hAnsi="Calibri"/>
          <w:b/>
          <w:bCs/>
        </w:rPr>
        <w:t>April 27</w:t>
      </w:r>
      <w:r w:rsidRPr="00FA53B8">
        <w:rPr>
          <w:rFonts w:ascii="Calibri" w:eastAsia="Calibri" w:hAnsi="Calibri"/>
          <w:b/>
          <w:bCs/>
          <w:vertAlign w:val="superscript"/>
        </w:rPr>
        <w:t>th</w:t>
      </w:r>
      <w:r w:rsidRPr="00FA53B8">
        <w:rPr>
          <w:rFonts w:ascii="Calibri" w:eastAsia="Calibri" w:hAnsi="Calibri"/>
          <w:b/>
          <w:bCs/>
        </w:rPr>
        <w:t xml:space="preserve">, 2026, at 5:00 p.m. EST. </w:t>
      </w:r>
      <w:hyperlink r:id="rId24" w:history="1">
        <w:r w:rsidRPr="00FA53B8">
          <w:rPr>
            <w:rFonts w:ascii="Calibri" w:eastAsia="Calibri" w:hAnsi="Calibri"/>
            <w:color w:val="0563C1"/>
            <w:u w:val="single"/>
          </w:rPr>
          <w:t>https://www.glc.org/work/sediment/apply-now</w:t>
        </w:r>
      </w:hyperlink>
      <w:r w:rsidRPr="00FA53B8">
        <w:rPr>
          <w:rFonts w:ascii="Calibri" w:eastAsia="Calibri" w:hAnsi="Calibri"/>
        </w:rPr>
        <w:t xml:space="preserve"> </w:t>
      </w:r>
    </w:p>
    <w:p w14:paraId="6136E6E5" w14:textId="77777777" w:rsidR="00FA53B8" w:rsidRPr="00FA53B8" w:rsidRDefault="00FA53B8" w:rsidP="00FA53B8">
      <w:pPr>
        <w:widowControl/>
        <w:autoSpaceDE/>
        <w:autoSpaceDN/>
        <w:contextualSpacing/>
        <w:rPr>
          <w:rFonts w:ascii="Calibri" w:eastAsia="Calibri" w:hAnsi="Calibri"/>
        </w:rPr>
      </w:pPr>
    </w:p>
    <w:p w14:paraId="1244BE21" w14:textId="77777777" w:rsidR="00FA53B8" w:rsidRPr="00FA53B8" w:rsidRDefault="00FA53B8" w:rsidP="00FA53B8">
      <w:pPr>
        <w:widowControl/>
        <w:autoSpaceDE/>
        <w:autoSpaceDN/>
        <w:contextualSpacing/>
        <w:rPr>
          <w:rFonts w:ascii="Calibri" w:eastAsia="Calibri" w:hAnsi="Calibri"/>
        </w:rPr>
      </w:pPr>
      <w:r w:rsidRPr="00FA53B8">
        <w:rPr>
          <w:rFonts w:ascii="Calibri" w:eastAsia="Calibri" w:hAnsi="Calibri"/>
          <w:b/>
          <w:bCs/>
        </w:rPr>
        <w:t>NYSP2I 2026-2027 Community Grants Program</w:t>
      </w:r>
      <w:r w:rsidRPr="00FA53B8">
        <w:rPr>
          <w:rFonts w:ascii="Calibri" w:eastAsia="Calibri" w:hAnsi="Calibri"/>
        </w:rPr>
        <w:t xml:space="preserve">: The New York State Pollution Prevention Institute (NYSP2I) is accepting applications for the 2026-2027 cycle of the Community Grants Program. This program seeks projects that raise awareness and understanding of pollution prevention, and that lead to implementation of best practices at the local level. Eligible applicants may receive up to $20,000 to support their project. Applications are due </w:t>
      </w:r>
      <w:r w:rsidRPr="00FA53B8">
        <w:rPr>
          <w:rFonts w:ascii="Calibri" w:eastAsia="Calibri" w:hAnsi="Calibri"/>
          <w:b/>
          <w:bCs/>
        </w:rPr>
        <w:t>April 24</w:t>
      </w:r>
      <w:r w:rsidRPr="00FA53B8">
        <w:rPr>
          <w:rFonts w:ascii="Calibri" w:eastAsia="Calibri" w:hAnsi="Calibri"/>
          <w:b/>
          <w:bCs/>
          <w:vertAlign w:val="superscript"/>
        </w:rPr>
        <w:t>th</w:t>
      </w:r>
      <w:r w:rsidRPr="00FA53B8">
        <w:rPr>
          <w:rFonts w:ascii="Calibri" w:eastAsia="Calibri" w:hAnsi="Calibri"/>
          <w:b/>
          <w:bCs/>
        </w:rPr>
        <w:t>, 2026</w:t>
      </w:r>
      <w:r w:rsidRPr="00FA53B8">
        <w:rPr>
          <w:rFonts w:ascii="Calibri" w:eastAsia="Calibri" w:hAnsi="Calibri"/>
        </w:rPr>
        <w:t xml:space="preserve">. </w:t>
      </w:r>
      <w:hyperlink r:id="rId25" w:history="1">
        <w:r w:rsidRPr="00FA53B8">
          <w:rPr>
            <w:rFonts w:ascii="Calibri" w:eastAsia="Calibri" w:hAnsi="Calibri"/>
            <w:color w:val="0563C1"/>
            <w:u w:val="single"/>
          </w:rPr>
          <w:t>https://www.rit.edu/affiliate/nysp2i/community-grants</w:t>
        </w:r>
      </w:hyperlink>
      <w:r w:rsidRPr="00FA53B8">
        <w:rPr>
          <w:rFonts w:ascii="Calibri" w:eastAsia="Calibri" w:hAnsi="Calibri"/>
        </w:rPr>
        <w:t xml:space="preserve"> </w:t>
      </w:r>
    </w:p>
    <w:p w14:paraId="3E9991A5" w14:textId="16AE8A98" w:rsidR="009A2AFC" w:rsidRDefault="009A2AFC" w:rsidP="00CC09FB">
      <w:pPr>
        <w:tabs>
          <w:tab w:val="left" w:pos="913"/>
          <w:tab w:val="left" w:pos="960"/>
        </w:tabs>
        <w:spacing w:line="223" w:lineRule="auto"/>
        <w:ind w:right="232"/>
        <w:rPr>
          <w:rFonts w:asciiTheme="minorHAnsi" w:hAnsiTheme="minorHAnsi" w:cstheme="minorHAnsi"/>
          <w:b/>
          <w:sz w:val="23"/>
        </w:rPr>
      </w:pPr>
    </w:p>
    <w:p w14:paraId="2669FB0A" w14:textId="7006B9DB" w:rsidR="00793E71" w:rsidRDefault="00D01B91" w:rsidP="009D7B7D">
      <w:pPr>
        <w:tabs>
          <w:tab w:val="left" w:pos="913"/>
          <w:tab w:val="left" w:pos="960"/>
        </w:tabs>
        <w:spacing w:line="223" w:lineRule="auto"/>
        <w:ind w:right="232"/>
        <w:rPr>
          <w:rFonts w:asciiTheme="minorHAnsi" w:hAnsiTheme="minorHAnsi" w:cstheme="minorHAnsi"/>
          <w:b/>
          <w:sz w:val="23"/>
        </w:rPr>
      </w:pPr>
      <w:r>
        <w:rPr>
          <w:rFonts w:ascii="Calibri" w:eastAsia="Calibri" w:hAnsi="Calibri" w:cs="Calibri"/>
          <w:bdr w:val="none" w:sz="0" w:space="0" w:color="auto" w:frame="1"/>
        </w:rPr>
        <w:t xml:space="preserve">       </w:t>
      </w:r>
      <w:r w:rsidR="009D7B7D">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No Report</w:t>
      </w:r>
    </w:p>
    <w:p w14:paraId="54B65AFE" w14:textId="77777777" w:rsidR="00732685" w:rsidRPr="00EF2D1C" w:rsidRDefault="00732685" w:rsidP="00732685">
      <w:pPr>
        <w:tabs>
          <w:tab w:val="left" w:pos="913"/>
          <w:tab w:val="left" w:pos="960"/>
        </w:tabs>
        <w:spacing w:line="223" w:lineRule="auto"/>
        <w:ind w:left="891" w:right="232"/>
        <w:rPr>
          <w:rFonts w:asciiTheme="minorHAnsi" w:hAnsiTheme="minorHAnsi" w:cstheme="minorHAnsi"/>
          <w:b/>
          <w:sz w:val="23"/>
        </w:rPr>
      </w:pPr>
    </w:p>
    <w:p w14:paraId="4AD086F9" w14:textId="23A341EA" w:rsidR="00793E71" w:rsidRPr="00EF2D1C" w:rsidRDefault="00C87F0F" w:rsidP="00C87F0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r w:rsidR="00703386">
        <w:rPr>
          <w:rFonts w:asciiTheme="minorHAnsi" w:hAnsiTheme="minorHAnsi" w:cstheme="minorHAnsi"/>
          <w:b/>
          <w:sz w:val="23"/>
        </w:rPr>
        <w:t>:</w:t>
      </w:r>
      <w:r w:rsidR="00230834">
        <w:rPr>
          <w:rFonts w:asciiTheme="minorHAnsi" w:hAnsiTheme="minorHAnsi" w:cstheme="minorHAnsi"/>
          <w:b/>
          <w:sz w:val="23"/>
        </w:rPr>
        <w:t xml:space="preserve"> No Report</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12F69438" w:rsidR="00793E71" w:rsidRPr="008B4719" w:rsidRDefault="00E63A51"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rPr>
        <w:t xml:space="preserve"> </w:t>
      </w:r>
      <w:r w:rsidR="004E2B2A">
        <w:rPr>
          <w:rFonts w:asciiTheme="minorHAnsi" w:hAnsiTheme="minorHAnsi" w:cstheme="minorHAnsi"/>
          <w:b/>
          <w:sz w:val="23"/>
        </w:rPr>
        <w:t>10</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703386">
        <w:rPr>
          <w:rFonts w:asciiTheme="minorHAnsi" w:hAnsiTheme="minorHAnsi" w:cstheme="minorHAnsi"/>
          <w:bCs/>
          <w:sz w:val="23"/>
        </w:rPr>
        <w:t>May 19</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60F4797A" w:rsidR="00793E71" w:rsidRPr="008B4719" w:rsidRDefault="00F2201B"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1</w:t>
      </w:r>
      <w:r w:rsidR="004E2B2A">
        <w:rPr>
          <w:rFonts w:asciiTheme="minorHAnsi" w:hAnsiTheme="minorHAnsi" w:cstheme="minorHAnsi"/>
          <w:b/>
          <w:sz w:val="23"/>
        </w:rPr>
        <w:t>1</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w:t>
      </w:r>
      <w:r w:rsidR="00123BDA">
        <w:rPr>
          <w:rFonts w:asciiTheme="minorHAnsi" w:hAnsiTheme="minorHAnsi" w:cstheme="minorHAnsi"/>
          <w:b/>
          <w:sz w:val="23"/>
        </w:rPr>
        <w:t>10:</w:t>
      </w:r>
      <w:r w:rsidR="00230834">
        <w:rPr>
          <w:rFonts w:asciiTheme="minorHAnsi" w:hAnsiTheme="minorHAnsi" w:cstheme="minorHAnsi"/>
          <w:b/>
          <w:sz w:val="23"/>
        </w:rPr>
        <w:t>15</w:t>
      </w:r>
      <w:r w:rsidR="00123BDA">
        <w:rPr>
          <w:rFonts w:asciiTheme="minorHAnsi" w:hAnsiTheme="minorHAnsi" w:cstheme="minorHAnsi"/>
          <w:b/>
          <w:sz w:val="23"/>
        </w:rPr>
        <w:t xml:space="preserve">am </w:t>
      </w:r>
      <w:r w:rsidR="00793E71" w:rsidRPr="008B4719">
        <w:rPr>
          <w:rFonts w:asciiTheme="minorHAnsi" w:hAnsiTheme="minorHAnsi" w:cstheme="minorHAnsi"/>
          <w:b/>
          <w:sz w:val="23"/>
        </w:rPr>
        <w:t xml:space="preserve">Motion to adjourn meeting: </w:t>
      </w:r>
      <w:r w:rsidR="00793E71" w:rsidRPr="008B4719">
        <w:rPr>
          <w:rFonts w:asciiTheme="minorHAnsi" w:hAnsiTheme="minorHAnsi" w:cstheme="minorHAnsi"/>
          <w:bCs/>
          <w:sz w:val="23"/>
        </w:rPr>
        <w:t xml:space="preserve">Made by </w:t>
      </w:r>
      <w:r w:rsidR="00230834">
        <w:rPr>
          <w:rFonts w:asciiTheme="minorHAnsi" w:hAnsiTheme="minorHAnsi" w:cstheme="minorHAnsi"/>
          <w:bCs/>
          <w:sz w:val="23"/>
        </w:rPr>
        <w:t>Dennis Egan</w:t>
      </w:r>
      <w:r w:rsidR="00793E71" w:rsidRPr="008B4719">
        <w:rPr>
          <w:rFonts w:asciiTheme="minorHAnsi" w:hAnsiTheme="minorHAnsi" w:cstheme="minorHAnsi"/>
          <w:bCs/>
          <w:sz w:val="23"/>
        </w:rPr>
        <w:t>, 2</w:t>
      </w:r>
      <w:r w:rsidR="00793E71" w:rsidRPr="008B4719">
        <w:rPr>
          <w:rFonts w:asciiTheme="minorHAnsi" w:hAnsiTheme="minorHAnsi" w:cstheme="minorHAnsi"/>
          <w:bCs/>
          <w:sz w:val="23"/>
          <w:vertAlign w:val="superscript"/>
        </w:rPr>
        <w:t>nd</w:t>
      </w:r>
      <w:r w:rsidR="00793E71" w:rsidRPr="008B4719">
        <w:rPr>
          <w:rFonts w:asciiTheme="minorHAnsi" w:hAnsiTheme="minorHAnsi" w:cstheme="minorHAnsi"/>
          <w:bCs/>
          <w:sz w:val="23"/>
        </w:rPr>
        <w:t xml:space="preserve"> </w:t>
      </w:r>
      <w:r w:rsidR="00230834">
        <w:rPr>
          <w:rFonts w:asciiTheme="minorHAnsi" w:hAnsiTheme="minorHAnsi" w:cstheme="minorHAnsi"/>
          <w:bCs/>
          <w:sz w:val="23"/>
        </w:rPr>
        <w:t>Rod Lauzon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69DC4D5B" w:rsidR="00793E71"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r w:rsidR="00F7792A">
        <w:rPr>
          <w:rFonts w:asciiTheme="minorHAnsi" w:hAnsiTheme="minorHAnsi" w:cstheme="minorHAnsi"/>
          <w:sz w:val="23"/>
        </w:rPr>
        <w:t>Respectfully submitted</w:t>
      </w:r>
      <w:r w:rsidR="00DF5CF5">
        <w:rPr>
          <w:rFonts w:asciiTheme="minorHAnsi" w:hAnsiTheme="minorHAnsi" w:cstheme="minorHAnsi"/>
          <w:sz w:val="23"/>
        </w:rPr>
        <w:t>,</w:t>
      </w:r>
    </w:p>
    <w:p w14:paraId="1AB10B94" w14:textId="0717110A" w:rsidR="00DF5CF5" w:rsidRPr="008B4719" w:rsidRDefault="00DF5CF5" w:rsidP="00793E7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Kelly Freeman, Secretary</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6F33DF"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sectPr w:rsidR="00793E71" w:rsidRPr="008B4719" w:rsidSect="00E2577C">
          <w:type w:val="continuous"/>
          <w:pgSz w:w="12240" w:h="15840"/>
          <w:pgMar w:top="1440" w:right="1080" w:bottom="1440" w:left="1080" w:header="720" w:footer="720" w:gutter="0"/>
          <w:cols w:space="720"/>
          <w:docGrid w:linePitch="299"/>
        </w:sectPr>
      </w:pP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1"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1"/>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42D58" w14:textId="77777777" w:rsidR="00F8547B" w:rsidRDefault="00F8547B" w:rsidP="00562444">
      <w:r>
        <w:separator/>
      </w:r>
    </w:p>
  </w:endnote>
  <w:endnote w:type="continuationSeparator" w:id="0">
    <w:p w14:paraId="613AE213" w14:textId="77777777" w:rsidR="00F8547B" w:rsidRDefault="00F8547B"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05F7B" w14:textId="77777777" w:rsidR="00F8547B" w:rsidRDefault="00F8547B" w:rsidP="00562444">
      <w:r>
        <w:separator/>
      </w:r>
    </w:p>
  </w:footnote>
  <w:footnote w:type="continuationSeparator" w:id="0">
    <w:p w14:paraId="77C1B5F5" w14:textId="77777777" w:rsidR="00F8547B" w:rsidRDefault="00F8547B"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7B2DCF17"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276EA5DC"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76BE3CC2"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A127DAD"/>
    <w:multiLevelType w:val="hybridMultilevel"/>
    <w:tmpl w:val="712C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0539C"/>
    <w:multiLevelType w:val="hybridMultilevel"/>
    <w:tmpl w:val="94224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F75E4"/>
    <w:multiLevelType w:val="hybridMultilevel"/>
    <w:tmpl w:val="0B76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A79BC"/>
    <w:multiLevelType w:val="hybridMultilevel"/>
    <w:tmpl w:val="F71C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8" w15:restartNumberingAfterBreak="0">
    <w:nsid w:val="35DA1D15"/>
    <w:multiLevelType w:val="hybridMultilevel"/>
    <w:tmpl w:val="A8F2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0" w15:restartNumberingAfterBreak="0">
    <w:nsid w:val="496B4596"/>
    <w:multiLevelType w:val="hybridMultilevel"/>
    <w:tmpl w:val="8EDC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B2902"/>
    <w:multiLevelType w:val="hybridMultilevel"/>
    <w:tmpl w:val="F454E0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D96913"/>
    <w:multiLevelType w:val="hybridMultilevel"/>
    <w:tmpl w:val="7296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A0380"/>
    <w:multiLevelType w:val="hybridMultilevel"/>
    <w:tmpl w:val="088E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5401821">
    <w:abstractNumId w:val="0"/>
  </w:num>
  <w:num w:numId="2" w16cid:durableId="377632582">
    <w:abstractNumId w:val="9"/>
  </w:num>
  <w:num w:numId="3" w16cid:durableId="1283463744">
    <w:abstractNumId w:val="15"/>
  </w:num>
  <w:num w:numId="4" w16cid:durableId="1082409951">
    <w:abstractNumId w:val="7"/>
  </w:num>
  <w:num w:numId="5" w16cid:durableId="114569221">
    <w:abstractNumId w:val="3"/>
  </w:num>
  <w:num w:numId="6" w16cid:durableId="45303886">
    <w:abstractNumId w:val="4"/>
  </w:num>
  <w:num w:numId="7" w16cid:durableId="316349217">
    <w:abstractNumId w:val="13"/>
  </w:num>
  <w:num w:numId="8" w16cid:durableId="674038520">
    <w:abstractNumId w:val="2"/>
  </w:num>
  <w:num w:numId="9" w16cid:durableId="1446804102">
    <w:abstractNumId w:val="10"/>
  </w:num>
  <w:num w:numId="10" w16cid:durableId="617181671">
    <w:abstractNumId w:val="12"/>
  </w:num>
  <w:num w:numId="11" w16cid:durableId="1551844094">
    <w:abstractNumId w:val="11"/>
  </w:num>
  <w:num w:numId="12" w16cid:durableId="137233865">
    <w:abstractNumId w:val="5"/>
  </w:num>
  <w:num w:numId="13" w16cid:durableId="2125928138">
    <w:abstractNumId w:val="14"/>
  </w:num>
  <w:num w:numId="14" w16cid:durableId="1863470499">
    <w:abstractNumId w:val="8"/>
  </w:num>
  <w:num w:numId="15" w16cid:durableId="189415081">
    <w:abstractNumId w:val="1"/>
  </w:num>
  <w:num w:numId="16" w16cid:durableId="20140502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1258"/>
    <w:rsid w:val="000254D1"/>
    <w:rsid w:val="0003277E"/>
    <w:rsid w:val="00033977"/>
    <w:rsid w:val="00040066"/>
    <w:rsid w:val="000414D3"/>
    <w:rsid w:val="00042D2E"/>
    <w:rsid w:val="00042EA1"/>
    <w:rsid w:val="00050B57"/>
    <w:rsid w:val="00077B0F"/>
    <w:rsid w:val="000850A4"/>
    <w:rsid w:val="000941CF"/>
    <w:rsid w:val="000A2442"/>
    <w:rsid w:val="000A33F6"/>
    <w:rsid w:val="000A68AC"/>
    <w:rsid w:val="000B41DE"/>
    <w:rsid w:val="000B69EE"/>
    <w:rsid w:val="000D033E"/>
    <w:rsid w:val="000D1E72"/>
    <w:rsid w:val="000E3767"/>
    <w:rsid w:val="000E46EC"/>
    <w:rsid w:val="000E47C0"/>
    <w:rsid w:val="000E6DBE"/>
    <w:rsid w:val="000F0261"/>
    <w:rsid w:val="000F2744"/>
    <w:rsid w:val="000F517A"/>
    <w:rsid w:val="000F5B86"/>
    <w:rsid w:val="000F5D35"/>
    <w:rsid w:val="000F65CB"/>
    <w:rsid w:val="0010179C"/>
    <w:rsid w:val="00107BF2"/>
    <w:rsid w:val="00110CC6"/>
    <w:rsid w:val="00116F25"/>
    <w:rsid w:val="00123BDA"/>
    <w:rsid w:val="00126E17"/>
    <w:rsid w:val="00127961"/>
    <w:rsid w:val="00134248"/>
    <w:rsid w:val="001346F0"/>
    <w:rsid w:val="00137744"/>
    <w:rsid w:val="00187866"/>
    <w:rsid w:val="00190D9D"/>
    <w:rsid w:val="00192A60"/>
    <w:rsid w:val="00195540"/>
    <w:rsid w:val="001A09F4"/>
    <w:rsid w:val="001B05F1"/>
    <w:rsid w:val="001B6E55"/>
    <w:rsid w:val="001C3EFC"/>
    <w:rsid w:val="001E11B0"/>
    <w:rsid w:val="001F124D"/>
    <w:rsid w:val="002007D4"/>
    <w:rsid w:val="0020452B"/>
    <w:rsid w:val="0020770E"/>
    <w:rsid w:val="00215026"/>
    <w:rsid w:val="0022004D"/>
    <w:rsid w:val="00223A9D"/>
    <w:rsid w:val="00230834"/>
    <w:rsid w:val="00231ECF"/>
    <w:rsid w:val="0023633C"/>
    <w:rsid w:val="00243FF0"/>
    <w:rsid w:val="00244031"/>
    <w:rsid w:val="00245987"/>
    <w:rsid w:val="00251931"/>
    <w:rsid w:val="00252A47"/>
    <w:rsid w:val="00253170"/>
    <w:rsid w:val="00260A74"/>
    <w:rsid w:val="00262F02"/>
    <w:rsid w:val="00265CC8"/>
    <w:rsid w:val="002670D1"/>
    <w:rsid w:val="00267647"/>
    <w:rsid w:val="00271EDB"/>
    <w:rsid w:val="002730B5"/>
    <w:rsid w:val="00295B7A"/>
    <w:rsid w:val="002A0C2A"/>
    <w:rsid w:val="002A360A"/>
    <w:rsid w:val="002A5530"/>
    <w:rsid w:val="002B60AC"/>
    <w:rsid w:val="002C3332"/>
    <w:rsid w:val="002C3547"/>
    <w:rsid w:val="002C4ABB"/>
    <w:rsid w:val="002E19CB"/>
    <w:rsid w:val="002E7326"/>
    <w:rsid w:val="002F1757"/>
    <w:rsid w:val="002F1BD8"/>
    <w:rsid w:val="002F5CD2"/>
    <w:rsid w:val="002F6349"/>
    <w:rsid w:val="0030172B"/>
    <w:rsid w:val="00310CF6"/>
    <w:rsid w:val="003137D7"/>
    <w:rsid w:val="0031782D"/>
    <w:rsid w:val="00322187"/>
    <w:rsid w:val="003223DA"/>
    <w:rsid w:val="003225E5"/>
    <w:rsid w:val="00330A3A"/>
    <w:rsid w:val="003322D5"/>
    <w:rsid w:val="003326F0"/>
    <w:rsid w:val="00340F15"/>
    <w:rsid w:val="0034574B"/>
    <w:rsid w:val="00350056"/>
    <w:rsid w:val="003504D3"/>
    <w:rsid w:val="00351B7A"/>
    <w:rsid w:val="0036028F"/>
    <w:rsid w:val="00367B4F"/>
    <w:rsid w:val="00367BA6"/>
    <w:rsid w:val="0037271E"/>
    <w:rsid w:val="00375502"/>
    <w:rsid w:val="00386132"/>
    <w:rsid w:val="0038679B"/>
    <w:rsid w:val="00386F8E"/>
    <w:rsid w:val="00396AE8"/>
    <w:rsid w:val="00396DC2"/>
    <w:rsid w:val="00397226"/>
    <w:rsid w:val="003A6253"/>
    <w:rsid w:val="003B535F"/>
    <w:rsid w:val="003B79F1"/>
    <w:rsid w:val="003D368D"/>
    <w:rsid w:val="003D6F60"/>
    <w:rsid w:val="003D7190"/>
    <w:rsid w:val="003E080D"/>
    <w:rsid w:val="003F2557"/>
    <w:rsid w:val="003F3E8D"/>
    <w:rsid w:val="003F65C5"/>
    <w:rsid w:val="003F7F94"/>
    <w:rsid w:val="00401064"/>
    <w:rsid w:val="00405172"/>
    <w:rsid w:val="004056DD"/>
    <w:rsid w:val="0040758F"/>
    <w:rsid w:val="004117E4"/>
    <w:rsid w:val="00411E23"/>
    <w:rsid w:val="004276C8"/>
    <w:rsid w:val="00453019"/>
    <w:rsid w:val="004541D0"/>
    <w:rsid w:val="004579BA"/>
    <w:rsid w:val="00460ED5"/>
    <w:rsid w:val="0046281D"/>
    <w:rsid w:val="00462EC0"/>
    <w:rsid w:val="00466B96"/>
    <w:rsid w:val="00481D15"/>
    <w:rsid w:val="00482F08"/>
    <w:rsid w:val="00484C16"/>
    <w:rsid w:val="00497C10"/>
    <w:rsid w:val="004A32FD"/>
    <w:rsid w:val="004B05A3"/>
    <w:rsid w:val="004B625B"/>
    <w:rsid w:val="004C1A8C"/>
    <w:rsid w:val="004C3748"/>
    <w:rsid w:val="004D36D6"/>
    <w:rsid w:val="004D53BF"/>
    <w:rsid w:val="004D5638"/>
    <w:rsid w:val="004E0D7A"/>
    <w:rsid w:val="004E2B2A"/>
    <w:rsid w:val="004E6FAC"/>
    <w:rsid w:val="004F39E5"/>
    <w:rsid w:val="004F6CD8"/>
    <w:rsid w:val="00514FF7"/>
    <w:rsid w:val="0051525F"/>
    <w:rsid w:val="00515CE8"/>
    <w:rsid w:val="00521B47"/>
    <w:rsid w:val="0052478D"/>
    <w:rsid w:val="00524B48"/>
    <w:rsid w:val="00531EF2"/>
    <w:rsid w:val="00534268"/>
    <w:rsid w:val="00534B35"/>
    <w:rsid w:val="00535400"/>
    <w:rsid w:val="00537AE2"/>
    <w:rsid w:val="005405EF"/>
    <w:rsid w:val="00540D4A"/>
    <w:rsid w:val="00545E86"/>
    <w:rsid w:val="00550A12"/>
    <w:rsid w:val="00553509"/>
    <w:rsid w:val="0056222D"/>
    <w:rsid w:val="00562444"/>
    <w:rsid w:val="00566DAF"/>
    <w:rsid w:val="00571334"/>
    <w:rsid w:val="00572214"/>
    <w:rsid w:val="00576D49"/>
    <w:rsid w:val="00580165"/>
    <w:rsid w:val="00580A82"/>
    <w:rsid w:val="00590598"/>
    <w:rsid w:val="00591DE2"/>
    <w:rsid w:val="00595D6B"/>
    <w:rsid w:val="0059727E"/>
    <w:rsid w:val="005A02DA"/>
    <w:rsid w:val="005A0CBD"/>
    <w:rsid w:val="005A1FD6"/>
    <w:rsid w:val="005A43B6"/>
    <w:rsid w:val="005A48BB"/>
    <w:rsid w:val="005C3B24"/>
    <w:rsid w:val="005D4332"/>
    <w:rsid w:val="005D726E"/>
    <w:rsid w:val="005E54D9"/>
    <w:rsid w:val="005F300D"/>
    <w:rsid w:val="005F534A"/>
    <w:rsid w:val="005F5DD2"/>
    <w:rsid w:val="0060007D"/>
    <w:rsid w:val="0060126E"/>
    <w:rsid w:val="00601394"/>
    <w:rsid w:val="00601483"/>
    <w:rsid w:val="006039DC"/>
    <w:rsid w:val="006243AC"/>
    <w:rsid w:val="00624F92"/>
    <w:rsid w:val="00633DAB"/>
    <w:rsid w:val="00635CE1"/>
    <w:rsid w:val="006419B1"/>
    <w:rsid w:val="00644A7F"/>
    <w:rsid w:val="0064548C"/>
    <w:rsid w:val="006537EE"/>
    <w:rsid w:val="00654AAA"/>
    <w:rsid w:val="00654F77"/>
    <w:rsid w:val="00657685"/>
    <w:rsid w:val="00661603"/>
    <w:rsid w:val="00662557"/>
    <w:rsid w:val="00663962"/>
    <w:rsid w:val="006846D8"/>
    <w:rsid w:val="00693E87"/>
    <w:rsid w:val="006A2259"/>
    <w:rsid w:val="006A48F2"/>
    <w:rsid w:val="006A6B29"/>
    <w:rsid w:val="006B0E3D"/>
    <w:rsid w:val="006C6F50"/>
    <w:rsid w:val="006D1D6A"/>
    <w:rsid w:val="006D4A22"/>
    <w:rsid w:val="006D5431"/>
    <w:rsid w:val="006E3E00"/>
    <w:rsid w:val="006E6B3E"/>
    <w:rsid w:val="006F70C0"/>
    <w:rsid w:val="00702694"/>
    <w:rsid w:val="00703386"/>
    <w:rsid w:val="00706FCC"/>
    <w:rsid w:val="007128F0"/>
    <w:rsid w:val="00716691"/>
    <w:rsid w:val="00717D6B"/>
    <w:rsid w:val="0072191F"/>
    <w:rsid w:val="0072731C"/>
    <w:rsid w:val="00730601"/>
    <w:rsid w:val="00732685"/>
    <w:rsid w:val="00735315"/>
    <w:rsid w:val="007436A2"/>
    <w:rsid w:val="00764BF0"/>
    <w:rsid w:val="00774739"/>
    <w:rsid w:val="007759A3"/>
    <w:rsid w:val="007765F2"/>
    <w:rsid w:val="00777E90"/>
    <w:rsid w:val="00782973"/>
    <w:rsid w:val="00787459"/>
    <w:rsid w:val="00793E71"/>
    <w:rsid w:val="007A464F"/>
    <w:rsid w:val="007A5E42"/>
    <w:rsid w:val="007B3482"/>
    <w:rsid w:val="007B4A6A"/>
    <w:rsid w:val="007C6AAD"/>
    <w:rsid w:val="007D1AAF"/>
    <w:rsid w:val="007D3462"/>
    <w:rsid w:val="007E0788"/>
    <w:rsid w:val="007E1A18"/>
    <w:rsid w:val="007F0157"/>
    <w:rsid w:val="007F15DC"/>
    <w:rsid w:val="007F1F3B"/>
    <w:rsid w:val="007F2EE9"/>
    <w:rsid w:val="007F6C7A"/>
    <w:rsid w:val="00800669"/>
    <w:rsid w:val="0080082B"/>
    <w:rsid w:val="00800E75"/>
    <w:rsid w:val="00804C9C"/>
    <w:rsid w:val="0081053E"/>
    <w:rsid w:val="0081090E"/>
    <w:rsid w:val="00811081"/>
    <w:rsid w:val="008141F0"/>
    <w:rsid w:val="00823373"/>
    <w:rsid w:val="00823849"/>
    <w:rsid w:val="00827340"/>
    <w:rsid w:val="00830765"/>
    <w:rsid w:val="00832045"/>
    <w:rsid w:val="00837C41"/>
    <w:rsid w:val="0084194B"/>
    <w:rsid w:val="008439E7"/>
    <w:rsid w:val="00847A4C"/>
    <w:rsid w:val="00853B63"/>
    <w:rsid w:val="00854107"/>
    <w:rsid w:val="008559AC"/>
    <w:rsid w:val="0085637D"/>
    <w:rsid w:val="0086274C"/>
    <w:rsid w:val="00870931"/>
    <w:rsid w:val="00871D98"/>
    <w:rsid w:val="008835CC"/>
    <w:rsid w:val="00892805"/>
    <w:rsid w:val="008A3497"/>
    <w:rsid w:val="008A6EED"/>
    <w:rsid w:val="008B4719"/>
    <w:rsid w:val="008B53E0"/>
    <w:rsid w:val="008C1BC5"/>
    <w:rsid w:val="008D2073"/>
    <w:rsid w:val="008D5688"/>
    <w:rsid w:val="008E2385"/>
    <w:rsid w:val="008F12D2"/>
    <w:rsid w:val="008F2C07"/>
    <w:rsid w:val="008F59D9"/>
    <w:rsid w:val="00902B30"/>
    <w:rsid w:val="009047BB"/>
    <w:rsid w:val="00921454"/>
    <w:rsid w:val="00921A5C"/>
    <w:rsid w:val="0092324F"/>
    <w:rsid w:val="009241C0"/>
    <w:rsid w:val="00925096"/>
    <w:rsid w:val="00934129"/>
    <w:rsid w:val="009429A0"/>
    <w:rsid w:val="009549F2"/>
    <w:rsid w:val="00957AD6"/>
    <w:rsid w:val="00962922"/>
    <w:rsid w:val="0096438A"/>
    <w:rsid w:val="00974B00"/>
    <w:rsid w:val="0098304D"/>
    <w:rsid w:val="00983BA7"/>
    <w:rsid w:val="00985542"/>
    <w:rsid w:val="009874BF"/>
    <w:rsid w:val="009878B7"/>
    <w:rsid w:val="00997AEB"/>
    <w:rsid w:val="009A0482"/>
    <w:rsid w:val="009A0E32"/>
    <w:rsid w:val="009A1634"/>
    <w:rsid w:val="009A22E1"/>
    <w:rsid w:val="009A2AFC"/>
    <w:rsid w:val="009A4203"/>
    <w:rsid w:val="009B5941"/>
    <w:rsid w:val="009B5B8F"/>
    <w:rsid w:val="009D1962"/>
    <w:rsid w:val="009D4A74"/>
    <w:rsid w:val="009D7B7D"/>
    <w:rsid w:val="009E0423"/>
    <w:rsid w:val="009E2214"/>
    <w:rsid w:val="009E270C"/>
    <w:rsid w:val="009E5E9C"/>
    <w:rsid w:val="00A05269"/>
    <w:rsid w:val="00A142EB"/>
    <w:rsid w:val="00A33A68"/>
    <w:rsid w:val="00A477D7"/>
    <w:rsid w:val="00A63AF5"/>
    <w:rsid w:val="00A725F5"/>
    <w:rsid w:val="00A72D69"/>
    <w:rsid w:val="00A83FC0"/>
    <w:rsid w:val="00A851B4"/>
    <w:rsid w:val="00A8702B"/>
    <w:rsid w:val="00A87793"/>
    <w:rsid w:val="00A90030"/>
    <w:rsid w:val="00A9007D"/>
    <w:rsid w:val="00A90D17"/>
    <w:rsid w:val="00A9100A"/>
    <w:rsid w:val="00A919FA"/>
    <w:rsid w:val="00A94615"/>
    <w:rsid w:val="00A97CB4"/>
    <w:rsid w:val="00AB046A"/>
    <w:rsid w:val="00AB2736"/>
    <w:rsid w:val="00AB2E83"/>
    <w:rsid w:val="00AB53F4"/>
    <w:rsid w:val="00AC2641"/>
    <w:rsid w:val="00AC48B1"/>
    <w:rsid w:val="00AC527B"/>
    <w:rsid w:val="00AC7351"/>
    <w:rsid w:val="00AD13F2"/>
    <w:rsid w:val="00AD2A79"/>
    <w:rsid w:val="00AE5912"/>
    <w:rsid w:val="00AF1120"/>
    <w:rsid w:val="00AF3749"/>
    <w:rsid w:val="00B0248E"/>
    <w:rsid w:val="00B027E3"/>
    <w:rsid w:val="00B06EEE"/>
    <w:rsid w:val="00B11312"/>
    <w:rsid w:val="00B12197"/>
    <w:rsid w:val="00B12AAA"/>
    <w:rsid w:val="00B14FA0"/>
    <w:rsid w:val="00B16822"/>
    <w:rsid w:val="00B1726C"/>
    <w:rsid w:val="00B176D8"/>
    <w:rsid w:val="00B20131"/>
    <w:rsid w:val="00B22A33"/>
    <w:rsid w:val="00B22C1D"/>
    <w:rsid w:val="00B34D82"/>
    <w:rsid w:val="00B37B3A"/>
    <w:rsid w:val="00B4586E"/>
    <w:rsid w:val="00B4755E"/>
    <w:rsid w:val="00B51C32"/>
    <w:rsid w:val="00B55FA8"/>
    <w:rsid w:val="00B57DB8"/>
    <w:rsid w:val="00B61D8D"/>
    <w:rsid w:val="00B71092"/>
    <w:rsid w:val="00B873C8"/>
    <w:rsid w:val="00B95F7F"/>
    <w:rsid w:val="00B96528"/>
    <w:rsid w:val="00B968C8"/>
    <w:rsid w:val="00BA380E"/>
    <w:rsid w:val="00BA49AD"/>
    <w:rsid w:val="00BA55EE"/>
    <w:rsid w:val="00BA6756"/>
    <w:rsid w:val="00BB1618"/>
    <w:rsid w:val="00BB1B8D"/>
    <w:rsid w:val="00BC03B5"/>
    <w:rsid w:val="00BC6F4D"/>
    <w:rsid w:val="00BC730B"/>
    <w:rsid w:val="00BE0C8B"/>
    <w:rsid w:val="00BE18D9"/>
    <w:rsid w:val="00BE2456"/>
    <w:rsid w:val="00BE31D5"/>
    <w:rsid w:val="00BE47B8"/>
    <w:rsid w:val="00C0741D"/>
    <w:rsid w:val="00C15C1A"/>
    <w:rsid w:val="00C20A59"/>
    <w:rsid w:val="00C219E7"/>
    <w:rsid w:val="00C22EC0"/>
    <w:rsid w:val="00C25E54"/>
    <w:rsid w:val="00C25E68"/>
    <w:rsid w:val="00C31D0A"/>
    <w:rsid w:val="00C43351"/>
    <w:rsid w:val="00C44815"/>
    <w:rsid w:val="00C4572A"/>
    <w:rsid w:val="00C4725B"/>
    <w:rsid w:val="00C52C04"/>
    <w:rsid w:val="00C53528"/>
    <w:rsid w:val="00C53DF6"/>
    <w:rsid w:val="00C55E08"/>
    <w:rsid w:val="00C65067"/>
    <w:rsid w:val="00C6555C"/>
    <w:rsid w:val="00C67994"/>
    <w:rsid w:val="00C83DFE"/>
    <w:rsid w:val="00C85919"/>
    <w:rsid w:val="00C87F0F"/>
    <w:rsid w:val="00C94026"/>
    <w:rsid w:val="00C94F50"/>
    <w:rsid w:val="00C9648B"/>
    <w:rsid w:val="00C969FA"/>
    <w:rsid w:val="00CA7E30"/>
    <w:rsid w:val="00CB239D"/>
    <w:rsid w:val="00CB48CD"/>
    <w:rsid w:val="00CB6AA1"/>
    <w:rsid w:val="00CB7554"/>
    <w:rsid w:val="00CB7E0A"/>
    <w:rsid w:val="00CC09FB"/>
    <w:rsid w:val="00CC604A"/>
    <w:rsid w:val="00CD18A6"/>
    <w:rsid w:val="00CE2363"/>
    <w:rsid w:val="00CF3048"/>
    <w:rsid w:val="00CF5555"/>
    <w:rsid w:val="00D00C4A"/>
    <w:rsid w:val="00D01B91"/>
    <w:rsid w:val="00D07675"/>
    <w:rsid w:val="00D07850"/>
    <w:rsid w:val="00D07882"/>
    <w:rsid w:val="00D07A84"/>
    <w:rsid w:val="00D2180B"/>
    <w:rsid w:val="00D242BD"/>
    <w:rsid w:val="00D325EF"/>
    <w:rsid w:val="00D3335D"/>
    <w:rsid w:val="00D33EC7"/>
    <w:rsid w:val="00D373D9"/>
    <w:rsid w:val="00D413B9"/>
    <w:rsid w:val="00D4266C"/>
    <w:rsid w:val="00D42908"/>
    <w:rsid w:val="00D42C57"/>
    <w:rsid w:val="00D554D5"/>
    <w:rsid w:val="00D722B8"/>
    <w:rsid w:val="00D74E44"/>
    <w:rsid w:val="00D77A29"/>
    <w:rsid w:val="00D82D18"/>
    <w:rsid w:val="00D85537"/>
    <w:rsid w:val="00D85BF8"/>
    <w:rsid w:val="00D86FE1"/>
    <w:rsid w:val="00D92F41"/>
    <w:rsid w:val="00D93782"/>
    <w:rsid w:val="00DA19C8"/>
    <w:rsid w:val="00DA3EE0"/>
    <w:rsid w:val="00DC3D77"/>
    <w:rsid w:val="00DC7D01"/>
    <w:rsid w:val="00DD0935"/>
    <w:rsid w:val="00DD1ADF"/>
    <w:rsid w:val="00DD2109"/>
    <w:rsid w:val="00DD2F12"/>
    <w:rsid w:val="00DF3988"/>
    <w:rsid w:val="00DF5CF5"/>
    <w:rsid w:val="00E0504B"/>
    <w:rsid w:val="00E06D03"/>
    <w:rsid w:val="00E0700D"/>
    <w:rsid w:val="00E22F37"/>
    <w:rsid w:val="00E24A42"/>
    <w:rsid w:val="00E2512A"/>
    <w:rsid w:val="00E252C1"/>
    <w:rsid w:val="00E2577C"/>
    <w:rsid w:val="00E33C55"/>
    <w:rsid w:val="00E35088"/>
    <w:rsid w:val="00E35CFA"/>
    <w:rsid w:val="00E50FD8"/>
    <w:rsid w:val="00E51F5D"/>
    <w:rsid w:val="00E5221F"/>
    <w:rsid w:val="00E56EFC"/>
    <w:rsid w:val="00E63A51"/>
    <w:rsid w:val="00E65F26"/>
    <w:rsid w:val="00E71D42"/>
    <w:rsid w:val="00E803E1"/>
    <w:rsid w:val="00E80DDF"/>
    <w:rsid w:val="00E84D1B"/>
    <w:rsid w:val="00E86BAC"/>
    <w:rsid w:val="00EA4BE7"/>
    <w:rsid w:val="00EB7300"/>
    <w:rsid w:val="00EC0041"/>
    <w:rsid w:val="00EC410C"/>
    <w:rsid w:val="00EC7F44"/>
    <w:rsid w:val="00ED14A5"/>
    <w:rsid w:val="00ED527D"/>
    <w:rsid w:val="00EE2A7E"/>
    <w:rsid w:val="00EE4B04"/>
    <w:rsid w:val="00EF2D1C"/>
    <w:rsid w:val="00EF48A4"/>
    <w:rsid w:val="00EF71B7"/>
    <w:rsid w:val="00F0195B"/>
    <w:rsid w:val="00F03A6D"/>
    <w:rsid w:val="00F03C76"/>
    <w:rsid w:val="00F10A2C"/>
    <w:rsid w:val="00F13F5A"/>
    <w:rsid w:val="00F16F2C"/>
    <w:rsid w:val="00F177E5"/>
    <w:rsid w:val="00F208B6"/>
    <w:rsid w:val="00F2201B"/>
    <w:rsid w:val="00F24E46"/>
    <w:rsid w:val="00F3324C"/>
    <w:rsid w:val="00F3334D"/>
    <w:rsid w:val="00F33A02"/>
    <w:rsid w:val="00F36236"/>
    <w:rsid w:val="00F36AC3"/>
    <w:rsid w:val="00F56A80"/>
    <w:rsid w:val="00F57ED3"/>
    <w:rsid w:val="00F61E60"/>
    <w:rsid w:val="00F65574"/>
    <w:rsid w:val="00F725D3"/>
    <w:rsid w:val="00F75A24"/>
    <w:rsid w:val="00F7670E"/>
    <w:rsid w:val="00F7792A"/>
    <w:rsid w:val="00F811F2"/>
    <w:rsid w:val="00F84A35"/>
    <w:rsid w:val="00F8547B"/>
    <w:rsid w:val="00F86C24"/>
    <w:rsid w:val="00F8718D"/>
    <w:rsid w:val="00F933EB"/>
    <w:rsid w:val="00F93F38"/>
    <w:rsid w:val="00F97479"/>
    <w:rsid w:val="00FA04E4"/>
    <w:rsid w:val="00FA3BDE"/>
    <w:rsid w:val="00FA53B8"/>
    <w:rsid w:val="00FA5B65"/>
    <w:rsid w:val="00FB2C60"/>
    <w:rsid w:val="00FB6D39"/>
    <w:rsid w:val="00FC6F80"/>
    <w:rsid w:val="00FC7D5A"/>
    <w:rsid w:val="00FD57E8"/>
    <w:rsid w:val="00FE07F8"/>
    <w:rsid w:val="00FE08A8"/>
    <w:rsid w:val="00FE4E65"/>
    <w:rsid w:val="00FF1165"/>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4"/>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 w:type="paragraph" w:customStyle="1" w:styleId="Default">
    <w:name w:val="Default"/>
    <w:rsid w:val="003F2557"/>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nysenvirothon@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ventbrite.com/cc/spring-2026-glaa-sub-basin-work-group-meetings-4822191?msockid=21332227e8c46ffd0a9f350be9a36ec5"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elissa.gordon@agriculture.ny.gov" TargetMode="External"/><Relationship Id="rId25" Type="http://schemas.openxmlformats.org/officeDocument/2006/relationships/hyperlink" Target="https://www.rit.edu/affiliate/nysp2i/community-grants" TargetMode="External"/><Relationship Id="rId2" Type="http://schemas.openxmlformats.org/officeDocument/2006/relationships/numbering" Target="numbering.xml"/><Relationship Id="rId16" Type="http://schemas.openxmlformats.org/officeDocument/2006/relationships/hyperlink" Target="mailto:chastity.miller@agriculture.ny.gov" TargetMode="External"/><Relationship Id="rId20" Type="http://schemas.openxmlformats.org/officeDocument/2006/relationships/hyperlink" Target="http://www.wetlandsforum.org/2026Confere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lc.org/work/sediment/apply-now"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acdnet.org/2026NACDNE/" TargetMode="External"/><Relationship Id="rId10" Type="http://schemas.openxmlformats.org/officeDocument/2006/relationships/header" Target="header1.xml"/><Relationship Id="rId19" Type="http://schemas.openxmlformats.org/officeDocument/2006/relationships/hyperlink" Target="https://gcc02.safelinks.protection.outlook.com/?url=https%3A%2F%2Fmeetny-gov.webex.com%2Fmeetny-gov%2Fj.php%3FMTID%3Dm872f0a411cf3434a744799dc62f873fd&amp;data=05%7C02%7CVictor.DiGiacomo%40agriculture.ny.gov%7C4cbdd7ea2e6b4bb0758c08de785e907b%7Cf46cb8ea79004d108ceb80e8c1c81ee7%7C0%7C0%7C639080544692748068%7CUnknown%7CTWFpbGZsb3d8eyJFbXB0eU1hcGkiOnRydWUsIlYiOiIwLjAuMDAwMCIsIlAiOiJXaW4zMiIsIkFOIjoiTWFpbCIsIldUIjoyfQ%3D%3D%7C0%7C%7C%7C&amp;sdata=21deJJLeRW4GMjXwE9i1xqwWSg3V81%2F6g4r2UPpFPdo%3D&amp;reserved=0" TargetMode="External"/><Relationship Id="rId4" Type="http://schemas.openxmlformats.org/officeDocument/2006/relationships/settings" Target="settings.xml"/><Relationship Id="rId9" Type="http://schemas.openxmlformats.org/officeDocument/2006/relationships/hyperlink" Target="http://www.fcswcd.org" TargetMode="External"/><Relationship Id="rId14" Type="http://schemas.openxmlformats.org/officeDocument/2006/relationships/header" Target="header3.xml"/><Relationship Id="rId22" Type="http://schemas.openxmlformats.org/officeDocument/2006/relationships/hyperlink" Target="https://meetny-gov.webex.com/weblink/register/r0fa7144931175dd29a55ddf5b23e3d6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10</Pages>
  <Words>2991</Words>
  <Characters>17055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478</cp:revision>
  <cp:lastPrinted>2025-07-18T17:31:00Z</cp:lastPrinted>
  <dcterms:created xsi:type="dcterms:W3CDTF">2025-07-17T15:15:00Z</dcterms:created>
  <dcterms:modified xsi:type="dcterms:W3CDTF">2026-05-28T15:04:00Z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